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1E93B074" w:rsidR="008B2C4F" w:rsidRPr="004A659A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771346" w:rsidRPr="004A659A">
        <w:rPr>
          <w:rFonts w:ascii="Arial" w:hAnsi="Arial" w:cs="Arial"/>
          <w:b/>
          <w:noProof/>
          <w:sz w:val="24"/>
          <w:lang w:eastAsia="ja-JP"/>
        </w:rPr>
        <w:t>10</w:t>
      </w:r>
      <w:r w:rsidR="00C5778D">
        <w:rPr>
          <w:rFonts w:ascii="Arial" w:hAnsi="Arial" w:cs="Arial"/>
          <w:b/>
          <w:noProof/>
          <w:sz w:val="24"/>
          <w:lang w:eastAsia="ja-JP"/>
        </w:rPr>
        <w:t>4</w:t>
      </w:r>
      <w:r w:rsidRPr="004A659A">
        <w:rPr>
          <w:rFonts w:ascii="Arial" w:hAnsi="Arial" w:cs="Arial"/>
          <w:b/>
          <w:noProof/>
          <w:sz w:val="24"/>
          <w:lang w:eastAsia="ja-JP"/>
        </w:rPr>
        <w:t>-e</w:t>
      </w:r>
      <w:r w:rsidR="00BB7F18" w:rsidRPr="004A659A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356882"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AB60B1">
        <w:rPr>
          <w:rFonts w:ascii="Arial" w:hAnsi="Arial" w:cs="Arial"/>
          <w:b/>
          <w:noProof/>
          <w:sz w:val="24"/>
          <w:lang w:eastAsia="ja-JP"/>
        </w:rPr>
        <w:t>R4-2</w:t>
      </w:r>
      <w:r w:rsidR="00AE4969" w:rsidRPr="00AB60B1">
        <w:rPr>
          <w:rFonts w:ascii="Arial" w:hAnsi="Arial" w:cs="Arial"/>
          <w:b/>
          <w:noProof/>
          <w:sz w:val="24"/>
          <w:lang w:eastAsia="ja-JP"/>
        </w:rPr>
        <w:t>2</w:t>
      </w:r>
      <w:r w:rsidR="00AB60B1" w:rsidRPr="00AB60B1">
        <w:rPr>
          <w:rFonts w:ascii="Arial" w:hAnsi="Arial" w:cs="Arial"/>
          <w:b/>
          <w:noProof/>
          <w:sz w:val="24"/>
          <w:lang w:eastAsia="ja-JP"/>
        </w:rPr>
        <w:t>12227</w:t>
      </w:r>
    </w:p>
    <w:p w14:paraId="5D4FDA65" w14:textId="3E94913F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4A659A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C5778D">
        <w:rPr>
          <w:rFonts w:ascii="Arial" w:hAnsi="Arial" w:cs="Arial"/>
          <w:b/>
          <w:noProof/>
          <w:sz w:val="24"/>
          <w:lang w:eastAsia="ja-JP"/>
        </w:rPr>
        <w:t>15</w:t>
      </w:r>
      <w:r w:rsidR="00C5778D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C5778D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C5778D"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C5778D">
        <w:rPr>
          <w:rFonts w:ascii="Arial" w:hAnsi="Arial" w:cs="Arial"/>
          <w:b/>
          <w:noProof/>
          <w:sz w:val="24"/>
          <w:lang w:eastAsia="ja-JP"/>
        </w:rPr>
        <w:t>24</w:t>
      </w:r>
      <w:r w:rsidR="00C5778D" w:rsidRPr="00FD7ED4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C5778D">
        <w:rPr>
          <w:rFonts w:ascii="Arial" w:hAnsi="Arial" w:cs="Arial"/>
          <w:b/>
          <w:noProof/>
          <w:sz w:val="24"/>
          <w:lang w:eastAsia="ja-JP"/>
        </w:rPr>
        <w:t xml:space="preserve"> August</w:t>
      </w:r>
      <w:r w:rsidR="00C5778D"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C5778D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5377953C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Title:</w:t>
      </w:r>
      <w:r w:rsidRPr="004A659A">
        <w:rPr>
          <w:rFonts w:ascii="Arial" w:hAnsi="Arial" w:cs="Arial"/>
          <w:b/>
        </w:rPr>
        <w:tab/>
      </w:r>
      <w:r w:rsidR="00BD511E">
        <w:rPr>
          <w:rFonts w:ascii="Arial" w:hAnsi="Arial" w:cs="Arial"/>
          <w:bCs/>
        </w:rPr>
        <w:t>Discussion</w:t>
      </w:r>
      <w:r w:rsidR="00D122B9" w:rsidRPr="004A659A">
        <w:rPr>
          <w:rFonts w:ascii="Arial" w:hAnsi="Arial" w:cs="Arial"/>
          <w:bCs/>
        </w:rPr>
        <w:t xml:space="preserve"> on</w:t>
      </w:r>
      <w:r w:rsidRPr="004A659A">
        <w:rPr>
          <w:rFonts w:ascii="Arial" w:hAnsi="Arial" w:cs="Arial"/>
          <w:bCs/>
        </w:rPr>
        <w:t xml:space="preserve"> </w:t>
      </w:r>
      <w:r w:rsidR="00BD511E">
        <w:rPr>
          <w:rFonts w:ascii="Arial" w:hAnsi="Arial" w:cs="Arial"/>
          <w:bCs/>
        </w:rPr>
        <w:t>PU</w:t>
      </w:r>
      <w:r w:rsidR="00E91F1A">
        <w:rPr>
          <w:rFonts w:ascii="Arial" w:hAnsi="Arial" w:cs="Arial"/>
          <w:bCs/>
        </w:rPr>
        <w:t>C</w:t>
      </w:r>
      <w:r w:rsidR="00BD511E">
        <w:rPr>
          <w:rFonts w:ascii="Arial" w:hAnsi="Arial" w:cs="Arial"/>
          <w:bCs/>
        </w:rPr>
        <w:t xml:space="preserve">CH </w:t>
      </w:r>
      <w:r w:rsidRPr="004A659A">
        <w:rPr>
          <w:rFonts w:ascii="Arial" w:hAnsi="Arial" w:cs="Arial"/>
          <w:bCs/>
        </w:rPr>
        <w:t>demodulation requirement</w:t>
      </w:r>
      <w:r w:rsidR="00CA4012" w:rsidRPr="004A659A">
        <w:rPr>
          <w:rFonts w:ascii="Arial" w:hAnsi="Arial" w:cs="Arial"/>
          <w:bCs/>
        </w:rPr>
        <w:t>s</w:t>
      </w:r>
      <w:r w:rsidR="00884395" w:rsidRPr="004A659A">
        <w:rPr>
          <w:rFonts w:ascii="Arial" w:hAnsi="Arial" w:cs="Arial"/>
          <w:bCs/>
        </w:rPr>
        <w:t xml:space="preserve"> for NR extended to 71GHz</w:t>
      </w:r>
    </w:p>
    <w:p w14:paraId="2A5B2A03" w14:textId="2D958EDF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A21992" w:rsidRPr="00BD511E">
        <w:rPr>
          <w:rFonts w:ascii="Arial" w:hAnsi="Arial" w:cs="Arial"/>
          <w:bCs/>
        </w:rPr>
        <w:t>9.1</w:t>
      </w:r>
      <w:r w:rsidR="00F13F57" w:rsidRPr="00BD511E">
        <w:rPr>
          <w:rFonts w:ascii="Arial" w:hAnsi="Arial" w:cs="Arial"/>
          <w:bCs/>
        </w:rPr>
        <w:t>4</w:t>
      </w:r>
      <w:r w:rsidR="004C6960" w:rsidRPr="00BD511E">
        <w:rPr>
          <w:rFonts w:ascii="Arial" w:hAnsi="Arial" w:cs="Arial"/>
          <w:bCs/>
        </w:rPr>
        <w:t>.</w:t>
      </w:r>
      <w:r w:rsidR="00F13F57" w:rsidRPr="00BD511E">
        <w:rPr>
          <w:rFonts w:ascii="Arial" w:hAnsi="Arial" w:cs="Arial"/>
          <w:bCs/>
        </w:rPr>
        <w:t>8</w:t>
      </w:r>
      <w:r w:rsidR="00ED2600" w:rsidRPr="00BD511E">
        <w:rPr>
          <w:rFonts w:ascii="Arial" w:hAnsi="Arial" w:cs="Arial"/>
          <w:bCs/>
        </w:rPr>
        <w:t>.</w:t>
      </w:r>
      <w:r w:rsidR="00BD511E" w:rsidRPr="00BD511E">
        <w:rPr>
          <w:rFonts w:ascii="Arial" w:hAnsi="Arial" w:cs="Arial"/>
          <w:bCs/>
        </w:rPr>
        <w:t>3.</w:t>
      </w:r>
      <w:r w:rsidR="00E91F1A">
        <w:rPr>
          <w:rFonts w:ascii="Arial" w:hAnsi="Arial" w:cs="Arial"/>
          <w:bCs/>
        </w:rPr>
        <w:t>2</w:t>
      </w:r>
    </w:p>
    <w:p w14:paraId="066771EF" w14:textId="5D0F7AE0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F16533" w:rsidRPr="004A659A">
        <w:rPr>
          <w:rFonts w:ascii="Arial" w:hAnsi="Arial" w:cs="Arial"/>
          <w:bCs/>
        </w:rPr>
        <w:t>D</w:t>
      </w:r>
      <w:r w:rsidR="003449A2" w:rsidRPr="004A659A">
        <w:rPr>
          <w:rFonts w:ascii="Arial" w:hAnsi="Arial" w:cs="Arial" w:hint="eastAsia"/>
          <w:bCs/>
        </w:rPr>
        <w:t>iscussion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Pr="004A659A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18F13920" w14:textId="0A400376" w:rsidR="00BF5EF4" w:rsidRDefault="000961BF" w:rsidP="008B2C4F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 xml:space="preserve">In previous RAN4#103-e meeting, companies discussed the </w:t>
      </w:r>
      <w:r w:rsidR="0005649D">
        <w:rPr>
          <w:rFonts w:ascii="Arial" w:hAnsi="Arial" w:cs="Arial"/>
        </w:rPr>
        <w:t xml:space="preserve">issues for FR2-2 PUCCH demodulation requirement. Following agreements and open issues are captured in WF [1]. </w:t>
      </w:r>
    </w:p>
    <w:p w14:paraId="50F44DD6" w14:textId="6F770A50" w:rsidR="000A4963" w:rsidRDefault="000A4963" w:rsidP="000A4963">
      <w:pPr>
        <w:rPr>
          <w:b/>
          <w:u w:val="single"/>
        </w:rPr>
      </w:pPr>
      <w:r>
        <w:rPr>
          <w:b/>
          <w:u w:val="single"/>
        </w:rPr>
        <w:t>Issue 2-3-1: How many PRBs and symbols are considered for each of the PUCCH format?</w:t>
      </w:r>
    </w:p>
    <w:p w14:paraId="475ADE83" w14:textId="77777777" w:rsidR="000A4963" w:rsidRDefault="000A4963" w:rsidP="000A4963">
      <w:pPr>
        <w:rPr>
          <w:bCs/>
          <w:lang w:eastAsia="ko-KR"/>
        </w:rPr>
      </w:pPr>
      <w:r>
        <w:rPr>
          <w:bCs/>
          <w:lang w:eastAsia="ko-KR"/>
        </w:rPr>
        <w:t xml:space="preserve">Introduce below test cases </w:t>
      </w:r>
    </w:p>
    <w:p w14:paraId="04172448" w14:textId="77777777" w:rsidR="000A4963" w:rsidRDefault="000A4963" w:rsidP="000A4963">
      <w:pPr>
        <w:numPr>
          <w:ilvl w:val="0"/>
          <w:numId w:val="22"/>
        </w:numPr>
        <w:spacing w:line="256" w:lineRule="auto"/>
        <w:rPr>
          <w:bCs/>
          <w:lang w:eastAsia="ko-KR"/>
        </w:rPr>
      </w:pPr>
      <w:r>
        <w:rPr>
          <w:bCs/>
          <w:lang w:eastAsia="ko-KR"/>
        </w:rPr>
        <w:t xml:space="preserve">For Format 0: </w:t>
      </w:r>
    </w:p>
    <w:p w14:paraId="06D785B9" w14:textId="77777777" w:rsidR="000A4963" w:rsidRDefault="000A4963" w:rsidP="000A4963">
      <w:pPr>
        <w:numPr>
          <w:ilvl w:val="1"/>
          <w:numId w:val="22"/>
        </w:numPr>
        <w:spacing w:line="256" w:lineRule="auto"/>
        <w:rPr>
          <w:bCs/>
          <w:lang w:eastAsia="ko-KR"/>
        </w:rPr>
      </w:pPr>
      <w:r>
        <w:rPr>
          <w:bCs/>
          <w:lang w:eastAsia="ko-KR"/>
        </w:rPr>
        <w:t xml:space="preserve">1RB /1 symbol </w:t>
      </w:r>
    </w:p>
    <w:p w14:paraId="1531BA17" w14:textId="77777777" w:rsidR="000A4963" w:rsidRDefault="000A4963" w:rsidP="000A4963">
      <w:pPr>
        <w:numPr>
          <w:ilvl w:val="1"/>
          <w:numId w:val="22"/>
        </w:numPr>
        <w:spacing w:line="256" w:lineRule="auto"/>
        <w:rPr>
          <w:bCs/>
          <w:lang w:eastAsia="ko-KR"/>
        </w:rPr>
      </w:pPr>
      <w:r>
        <w:rPr>
          <w:bCs/>
          <w:lang w:eastAsia="ko-KR"/>
        </w:rPr>
        <w:t xml:space="preserve">FFS for [10/16] RB/1 symbol </w:t>
      </w:r>
    </w:p>
    <w:p w14:paraId="2FBCBA74" w14:textId="77777777" w:rsidR="000A4963" w:rsidRDefault="000A4963" w:rsidP="000A4963">
      <w:pPr>
        <w:numPr>
          <w:ilvl w:val="0"/>
          <w:numId w:val="22"/>
        </w:numPr>
        <w:spacing w:line="256" w:lineRule="auto"/>
        <w:rPr>
          <w:bCs/>
          <w:lang w:eastAsia="ko-KR"/>
        </w:rPr>
      </w:pPr>
      <w:r>
        <w:rPr>
          <w:bCs/>
          <w:lang w:eastAsia="ko-KR"/>
        </w:rPr>
        <w:t>For format 1:</w:t>
      </w:r>
    </w:p>
    <w:p w14:paraId="7649D385" w14:textId="77777777" w:rsidR="000A4963" w:rsidRDefault="000A4963" w:rsidP="000A4963">
      <w:pPr>
        <w:numPr>
          <w:ilvl w:val="1"/>
          <w:numId w:val="22"/>
        </w:numPr>
        <w:spacing w:line="256" w:lineRule="auto"/>
        <w:rPr>
          <w:bCs/>
          <w:lang w:eastAsia="ko-KR"/>
        </w:rPr>
      </w:pPr>
      <w:r>
        <w:rPr>
          <w:bCs/>
          <w:lang w:eastAsia="ko-KR"/>
        </w:rPr>
        <w:t>1 RB/14 symbols</w:t>
      </w:r>
    </w:p>
    <w:p w14:paraId="09449E4A" w14:textId="77777777" w:rsidR="000A4963" w:rsidRDefault="000A4963" w:rsidP="000A4963">
      <w:pPr>
        <w:numPr>
          <w:ilvl w:val="1"/>
          <w:numId w:val="22"/>
        </w:numPr>
        <w:spacing w:line="256" w:lineRule="auto"/>
        <w:rPr>
          <w:bCs/>
          <w:lang w:eastAsia="ko-KR"/>
        </w:rPr>
      </w:pPr>
      <w:r>
        <w:rPr>
          <w:bCs/>
          <w:lang w:eastAsia="ko-KR"/>
        </w:rPr>
        <w:t>[10/16] RB/14 symbols</w:t>
      </w:r>
    </w:p>
    <w:p w14:paraId="287931DC" w14:textId="77777777" w:rsidR="000A4963" w:rsidRDefault="000A4963" w:rsidP="000A4963">
      <w:pPr>
        <w:numPr>
          <w:ilvl w:val="0"/>
          <w:numId w:val="22"/>
        </w:numPr>
        <w:spacing w:line="256" w:lineRule="auto"/>
        <w:rPr>
          <w:bCs/>
          <w:lang w:eastAsia="ko-KR"/>
        </w:rPr>
      </w:pPr>
      <w:r>
        <w:rPr>
          <w:bCs/>
          <w:lang w:eastAsia="ko-KR"/>
        </w:rPr>
        <w:t>For format 2: Reusing FR2-1</w:t>
      </w:r>
    </w:p>
    <w:p w14:paraId="4C7A8882" w14:textId="77777777" w:rsidR="000A4963" w:rsidRDefault="000A4963" w:rsidP="000A4963">
      <w:pPr>
        <w:numPr>
          <w:ilvl w:val="0"/>
          <w:numId w:val="22"/>
        </w:numPr>
        <w:spacing w:line="256" w:lineRule="auto"/>
        <w:rPr>
          <w:bCs/>
          <w:lang w:eastAsia="ko-KR"/>
        </w:rPr>
      </w:pPr>
      <w:r>
        <w:rPr>
          <w:bCs/>
          <w:lang w:eastAsia="ko-KR"/>
        </w:rPr>
        <w:t>For format 3: Reusing FR2-1</w:t>
      </w:r>
    </w:p>
    <w:p w14:paraId="13D3B6ED" w14:textId="77777777" w:rsidR="000A4963" w:rsidRDefault="000A4963" w:rsidP="000A4963">
      <w:pPr>
        <w:numPr>
          <w:ilvl w:val="0"/>
          <w:numId w:val="22"/>
        </w:numPr>
        <w:spacing w:line="256" w:lineRule="auto"/>
        <w:rPr>
          <w:bCs/>
          <w:lang w:eastAsia="ko-KR"/>
        </w:rPr>
      </w:pPr>
      <w:r>
        <w:rPr>
          <w:bCs/>
          <w:lang w:eastAsia="ko-KR"/>
        </w:rPr>
        <w:t xml:space="preserve">For format 4:  </w:t>
      </w:r>
    </w:p>
    <w:p w14:paraId="3C1D5174" w14:textId="77777777" w:rsidR="000A4963" w:rsidRDefault="000A4963" w:rsidP="000A4963">
      <w:pPr>
        <w:numPr>
          <w:ilvl w:val="1"/>
          <w:numId w:val="22"/>
        </w:numPr>
        <w:spacing w:line="256" w:lineRule="auto"/>
        <w:rPr>
          <w:bCs/>
          <w:lang w:eastAsia="ko-KR"/>
        </w:rPr>
      </w:pPr>
      <w:r>
        <w:rPr>
          <w:bCs/>
          <w:lang w:eastAsia="ko-KR"/>
        </w:rPr>
        <w:t>1 RB/14 symbols</w:t>
      </w:r>
    </w:p>
    <w:p w14:paraId="4BCAA130" w14:textId="77777777" w:rsidR="000A4963" w:rsidRDefault="000A4963" w:rsidP="000A4963">
      <w:pPr>
        <w:numPr>
          <w:ilvl w:val="1"/>
          <w:numId w:val="22"/>
        </w:numPr>
        <w:spacing w:line="256" w:lineRule="auto"/>
        <w:rPr>
          <w:bCs/>
          <w:lang w:eastAsia="ko-KR"/>
        </w:rPr>
      </w:pPr>
      <w:r>
        <w:rPr>
          <w:bCs/>
          <w:lang w:eastAsia="ko-KR"/>
        </w:rPr>
        <w:t>[10/16] RB/14 symbols</w:t>
      </w:r>
    </w:p>
    <w:p w14:paraId="3796844E" w14:textId="77777777" w:rsidR="000A4963" w:rsidRDefault="000A4963" w:rsidP="000A4963">
      <w:pPr>
        <w:spacing w:after="180"/>
        <w:rPr>
          <w:b/>
          <w:u w:val="single"/>
          <w:lang w:eastAsia="ko-KR"/>
        </w:rPr>
      </w:pPr>
    </w:p>
    <w:p w14:paraId="245E8452" w14:textId="77777777" w:rsidR="000A4963" w:rsidRDefault="000A4963" w:rsidP="000A4963">
      <w:pPr>
        <w:spacing w:after="180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Agreed Issue 2-3-4: Parameter list for PUCCH performance requirements (Agreements in the last meeting)</w:t>
      </w:r>
    </w:p>
    <w:p w14:paraId="59070B6A" w14:textId="77777777" w:rsidR="000A4963" w:rsidRDefault="000A4963" w:rsidP="000A4963">
      <w:pPr>
        <w:rPr>
          <w:bCs/>
          <w:lang w:eastAsia="ko-KR"/>
        </w:rPr>
      </w:pPr>
      <w:r>
        <w:rPr>
          <w:bCs/>
          <w:lang w:eastAsia="ko-KR"/>
        </w:rPr>
        <w:t xml:space="preserve">Introduce below test cases </w:t>
      </w:r>
    </w:p>
    <w:p w14:paraId="7E4DC23D" w14:textId="77777777" w:rsidR="000A4963" w:rsidRDefault="000A4963" w:rsidP="000A4963">
      <w:pPr>
        <w:numPr>
          <w:ilvl w:val="0"/>
          <w:numId w:val="22"/>
        </w:numPr>
        <w:spacing w:line="256" w:lineRule="auto"/>
        <w:rPr>
          <w:bCs/>
          <w:lang w:eastAsia="ko-KR"/>
        </w:rPr>
      </w:pPr>
      <w:r>
        <w:rPr>
          <w:bCs/>
          <w:lang w:eastAsia="ko-KR"/>
        </w:rPr>
        <w:t xml:space="preserve">For Format 0: </w:t>
      </w:r>
    </w:p>
    <w:p w14:paraId="08218B1C" w14:textId="77777777" w:rsidR="000A4963" w:rsidRDefault="000A4963" w:rsidP="000A4963">
      <w:pPr>
        <w:numPr>
          <w:ilvl w:val="1"/>
          <w:numId w:val="22"/>
        </w:numPr>
        <w:spacing w:line="256" w:lineRule="auto"/>
        <w:rPr>
          <w:bCs/>
          <w:lang w:eastAsia="ko-KR"/>
        </w:rPr>
      </w:pPr>
      <w:r>
        <w:rPr>
          <w:bCs/>
          <w:lang w:eastAsia="ko-KR"/>
        </w:rPr>
        <w:lastRenderedPageBreak/>
        <w:t>Intra-slot frequency hopping: enabled if number of OFDM symbols higher than 1</w:t>
      </w:r>
    </w:p>
    <w:p w14:paraId="09E268D9" w14:textId="77777777" w:rsidR="000A4963" w:rsidRDefault="000A4963" w:rsidP="000A4963">
      <w:pPr>
        <w:numPr>
          <w:ilvl w:val="1"/>
          <w:numId w:val="22"/>
        </w:numPr>
        <w:spacing w:line="256" w:lineRule="auto"/>
        <w:rPr>
          <w:bCs/>
          <w:lang w:eastAsia="ko-KR"/>
        </w:rPr>
      </w:pPr>
      <w:r>
        <w:rPr>
          <w:bCs/>
          <w:lang w:eastAsia="ko-KR"/>
        </w:rPr>
        <w:t>Test metric: ACK missed detection rate &lt; 1%</w:t>
      </w:r>
    </w:p>
    <w:p w14:paraId="4DDCFEBC" w14:textId="77777777" w:rsidR="000A4963" w:rsidRDefault="000A4963" w:rsidP="000A4963">
      <w:pPr>
        <w:numPr>
          <w:ilvl w:val="0"/>
          <w:numId w:val="22"/>
        </w:numPr>
        <w:spacing w:line="256" w:lineRule="auto"/>
        <w:rPr>
          <w:bCs/>
          <w:lang w:eastAsia="ko-KR"/>
        </w:rPr>
      </w:pPr>
      <w:r>
        <w:rPr>
          <w:bCs/>
          <w:lang w:eastAsia="ko-KR"/>
        </w:rPr>
        <w:t>For format 1:</w:t>
      </w:r>
    </w:p>
    <w:p w14:paraId="32254B17" w14:textId="77777777" w:rsidR="000A4963" w:rsidRDefault="000A4963" w:rsidP="000A4963">
      <w:pPr>
        <w:numPr>
          <w:ilvl w:val="1"/>
          <w:numId w:val="22"/>
        </w:numPr>
        <w:spacing w:line="256" w:lineRule="auto"/>
        <w:rPr>
          <w:bCs/>
          <w:lang w:eastAsia="ko-KR"/>
        </w:rPr>
      </w:pPr>
      <w:r>
        <w:t>Intra-slot frequency hopping: enabled</w:t>
      </w:r>
    </w:p>
    <w:p w14:paraId="5BBE6E32" w14:textId="77777777" w:rsidR="000A4963" w:rsidRDefault="000A4963" w:rsidP="000A4963">
      <w:pPr>
        <w:numPr>
          <w:ilvl w:val="1"/>
          <w:numId w:val="22"/>
        </w:numPr>
        <w:spacing w:line="256" w:lineRule="auto"/>
        <w:rPr>
          <w:bCs/>
          <w:lang w:eastAsia="ko-KR"/>
        </w:rPr>
      </w:pPr>
      <w:r>
        <w:t>Test metric: ACK missed detection rate &lt; 1% and NACK to ACK probability &lt; 0.1%</w:t>
      </w:r>
    </w:p>
    <w:p w14:paraId="339660E3" w14:textId="77777777" w:rsidR="000A4963" w:rsidRDefault="000A4963" w:rsidP="000A4963">
      <w:pPr>
        <w:numPr>
          <w:ilvl w:val="0"/>
          <w:numId w:val="22"/>
        </w:numPr>
        <w:spacing w:line="256" w:lineRule="auto"/>
        <w:rPr>
          <w:bCs/>
          <w:lang w:eastAsia="ko-KR"/>
        </w:rPr>
      </w:pPr>
      <w:r>
        <w:rPr>
          <w:bCs/>
          <w:lang w:eastAsia="ko-KR"/>
        </w:rPr>
        <w:t xml:space="preserve">For format 2: </w:t>
      </w:r>
    </w:p>
    <w:p w14:paraId="2B0FAD72" w14:textId="77777777" w:rsidR="000A4963" w:rsidRDefault="000A4963" w:rsidP="000A4963">
      <w:pPr>
        <w:numPr>
          <w:ilvl w:val="1"/>
          <w:numId w:val="22"/>
        </w:numPr>
        <w:spacing w:line="256" w:lineRule="auto"/>
        <w:rPr>
          <w:bCs/>
          <w:lang w:eastAsia="ko-KR"/>
        </w:rPr>
      </w:pPr>
      <w:r>
        <w:t>Intra-slot frequency hopping: enabled</w:t>
      </w:r>
    </w:p>
    <w:p w14:paraId="137DC51C" w14:textId="77777777" w:rsidR="000A4963" w:rsidRDefault="000A4963" w:rsidP="000A4963">
      <w:pPr>
        <w:numPr>
          <w:ilvl w:val="1"/>
          <w:numId w:val="22"/>
        </w:numPr>
        <w:spacing w:line="256" w:lineRule="auto"/>
        <w:rPr>
          <w:bCs/>
          <w:lang w:eastAsia="ko-KR"/>
        </w:rPr>
      </w:pPr>
      <w:r>
        <w:t>Test metric: ACK missed detection rate &lt; 1%, UCI BLER &lt; 1%</w:t>
      </w:r>
    </w:p>
    <w:p w14:paraId="5AFF7CB7" w14:textId="77777777" w:rsidR="000A4963" w:rsidRDefault="000A4963" w:rsidP="000A4963">
      <w:pPr>
        <w:numPr>
          <w:ilvl w:val="0"/>
          <w:numId w:val="22"/>
        </w:numPr>
        <w:spacing w:line="256" w:lineRule="auto"/>
        <w:rPr>
          <w:bCs/>
          <w:lang w:eastAsia="ko-KR"/>
        </w:rPr>
      </w:pPr>
      <w:r>
        <w:rPr>
          <w:bCs/>
          <w:lang w:eastAsia="ko-KR"/>
        </w:rPr>
        <w:t xml:space="preserve">For format 3: </w:t>
      </w:r>
    </w:p>
    <w:p w14:paraId="16606581" w14:textId="77777777" w:rsidR="000A4963" w:rsidRDefault="000A4963" w:rsidP="000A4963">
      <w:pPr>
        <w:numPr>
          <w:ilvl w:val="1"/>
          <w:numId w:val="22"/>
        </w:numPr>
        <w:spacing w:line="256" w:lineRule="auto"/>
        <w:rPr>
          <w:bCs/>
          <w:lang w:eastAsia="ko-KR"/>
        </w:rPr>
      </w:pPr>
      <w:r>
        <w:t>Intra-slot frequency hopping: enabled</w:t>
      </w:r>
    </w:p>
    <w:p w14:paraId="0B22C45B" w14:textId="77777777" w:rsidR="000A4963" w:rsidRDefault="000A4963" w:rsidP="000A4963">
      <w:pPr>
        <w:numPr>
          <w:ilvl w:val="1"/>
          <w:numId w:val="22"/>
        </w:numPr>
        <w:spacing w:line="256" w:lineRule="auto"/>
        <w:rPr>
          <w:bCs/>
          <w:lang w:eastAsia="ko-KR"/>
        </w:rPr>
      </w:pPr>
      <w:r>
        <w:t>Test metric: UCI BLER &lt; 1%</w:t>
      </w:r>
    </w:p>
    <w:p w14:paraId="4FD39D44" w14:textId="77777777" w:rsidR="000A4963" w:rsidRDefault="000A4963" w:rsidP="000A4963">
      <w:pPr>
        <w:numPr>
          <w:ilvl w:val="0"/>
          <w:numId w:val="22"/>
        </w:numPr>
        <w:spacing w:line="256" w:lineRule="auto"/>
        <w:rPr>
          <w:bCs/>
          <w:lang w:eastAsia="ko-KR"/>
        </w:rPr>
      </w:pPr>
      <w:r>
        <w:rPr>
          <w:bCs/>
          <w:lang w:eastAsia="ko-KR"/>
        </w:rPr>
        <w:t xml:space="preserve">For format 4:  </w:t>
      </w:r>
    </w:p>
    <w:p w14:paraId="04451B1D" w14:textId="77777777" w:rsidR="000A4963" w:rsidRDefault="000A4963" w:rsidP="000A4963">
      <w:pPr>
        <w:numPr>
          <w:ilvl w:val="1"/>
          <w:numId w:val="22"/>
        </w:numPr>
        <w:spacing w:line="256" w:lineRule="auto"/>
        <w:rPr>
          <w:bCs/>
          <w:lang w:eastAsia="ko-KR"/>
        </w:rPr>
      </w:pPr>
      <w:r>
        <w:t>Intra-slot frequency hopping: enabled</w:t>
      </w:r>
    </w:p>
    <w:p w14:paraId="6A2DE01B" w14:textId="77777777" w:rsidR="000A4963" w:rsidRDefault="000A4963" w:rsidP="000A4963">
      <w:pPr>
        <w:numPr>
          <w:ilvl w:val="1"/>
          <w:numId w:val="22"/>
        </w:numPr>
        <w:spacing w:line="256" w:lineRule="auto"/>
        <w:rPr>
          <w:bCs/>
          <w:lang w:eastAsia="ko-KR"/>
        </w:rPr>
      </w:pPr>
      <w:r>
        <w:t>Test metric: UCI BLER &lt; 1%</w:t>
      </w:r>
    </w:p>
    <w:p w14:paraId="039631BB" w14:textId="77777777" w:rsidR="0005649D" w:rsidRPr="004A659A" w:rsidRDefault="0005649D" w:rsidP="008B2C4F">
      <w:pPr>
        <w:rPr>
          <w:rFonts w:ascii="Arial" w:hAnsi="Arial" w:cs="Arial"/>
        </w:rPr>
      </w:pPr>
    </w:p>
    <w:p w14:paraId="57A9B7C7" w14:textId="04CDB3A5" w:rsidR="008B2C4F" w:rsidRPr="004A659A" w:rsidRDefault="00600690" w:rsidP="008B2C4F">
      <w:pPr>
        <w:rPr>
          <w:rFonts w:ascii="Arial" w:hAnsi="Arial" w:cs="Arial"/>
        </w:rPr>
      </w:pPr>
      <w:r w:rsidRPr="004A659A">
        <w:rPr>
          <w:rFonts w:ascii="Arial" w:hAnsi="Arial" w:cs="Arial"/>
        </w:rPr>
        <w:t xml:space="preserve">In this contribution, </w:t>
      </w:r>
      <w:r w:rsidR="00F84523">
        <w:rPr>
          <w:rFonts w:ascii="Arial" w:hAnsi="Arial" w:cs="Arial"/>
        </w:rPr>
        <w:t>open</w:t>
      </w:r>
      <w:r w:rsidRPr="004A659A">
        <w:rPr>
          <w:rFonts w:ascii="Arial" w:hAnsi="Arial" w:cs="Arial"/>
        </w:rPr>
        <w:t xml:space="preserve"> issues </w:t>
      </w:r>
      <w:r w:rsidR="00160BEC" w:rsidRPr="004A659A">
        <w:rPr>
          <w:rFonts w:ascii="Arial" w:hAnsi="Arial" w:cs="Arial"/>
        </w:rPr>
        <w:t xml:space="preserve">of </w:t>
      </w:r>
      <w:r w:rsidR="00F84523">
        <w:rPr>
          <w:rFonts w:ascii="Arial" w:hAnsi="Arial" w:cs="Arial"/>
        </w:rPr>
        <w:t>FR2-2 PUCCH</w:t>
      </w:r>
      <w:r w:rsidR="00160BEC" w:rsidRPr="004A659A">
        <w:rPr>
          <w:rFonts w:ascii="Arial" w:hAnsi="Arial" w:cs="Arial"/>
        </w:rPr>
        <w:t xml:space="preserve"> demodulation </w:t>
      </w:r>
      <w:r w:rsidR="00B94158" w:rsidRPr="004A659A">
        <w:rPr>
          <w:rFonts w:ascii="Arial" w:hAnsi="Arial" w:cs="Arial"/>
        </w:rPr>
        <w:t>are</w:t>
      </w:r>
      <w:r w:rsidRPr="004A659A">
        <w:rPr>
          <w:rFonts w:ascii="Arial" w:hAnsi="Arial" w:cs="Arial"/>
        </w:rPr>
        <w:t xml:space="preserve"> </w:t>
      </w:r>
      <w:r w:rsidR="00360B30" w:rsidRPr="004A659A">
        <w:rPr>
          <w:rFonts w:ascii="Arial" w:hAnsi="Arial" w:cs="Arial"/>
        </w:rPr>
        <w:t>analyzed</w:t>
      </w:r>
      <w:r w:rsidR="00B94158" w:rsidRPr="004A659A">
        <w:rPr>
          <w:rFonts w:ascii="Arial" w:hAnsi="Arial" w:cs="Arial"/>
        </w:rPr>
        <w:t xml:space="preserve">. </w:t>
      </w:r>
      <w:r w:rsidR="00360B30" w:rsidRPr="004A659A">
        <w:rPr>
          <w:rFonts w:ascii="Arial" w:hAnsi="Arial" w:cs="Arial"/>
        </w:rPr>
        <w:t xml:space="preserve"> </w:t>
      </w:r>
      <w:r w:rsidR="007514ED" w:rsidRPr="004A659A">
        <w:rPr>
          <w:rFonts w:ascii="Arial" w:hAnsi="Arial" w:cs="Arial"/>
        </w:rPr>
        <w:t xml:space="preserve"> </w:t>
      </w:r>
      <w:r w:rsidR="004E1A52" w:rsidRPr="004A659A">
        <w:rPr>
          <w:rFonts w:ascii="Arial" w:hAnsi="Arial" w:cs="Arial"/>
        </w:rPr>
        <w:t xml:space="preserve"> </w:t>
      </w:r>
      <w:r w:rsidR="00D63A3C" w:rsidRPr="004A659A">
        <w:rPr>
          <w:rFonts w:ascii="Arial" w:hAnsi="Arial" w:cs="Arial"/>
        </w:rPr>
        <w:t xml:space="preserve"> </w:t>
      </w:r>
    </w:p>
    <w:bookmarkEnd w:id="2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62EEA9CA" w:rsidR="008B2C4F" w:rsidRDefault="001816BC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Discussion</w:t>
      </w:r>
    </w:p>
    <w:p w14:paraId="2B711555" w14:textId="2E22BA5F" w:rsidR="00DB25F4" w:rsidRDefault="00DB25F4" w:rsidP="00DB25F4">
      <w:pPr>
        <w:pStyle w:val="Heading2"/>
      </w:pPr>
      <w:r>
        <w:t>2.</w:t>
      </w:r>
      <w:r w:rsidR="00967ECE">
        <w:t>1</w:t>
      </w:r>
      <w:r>
        <w:tab/>
        <w:t>Normal requirement</w:t>
      </w:r>
    </w:p>
    <w:p w14:paraId="3EF492C5" w14:textId="77777777" w:rsidR="00DB25F4" w:rsidRDefault="00DB25F4" w:rsidP="00DB25F4"/>
    <w:p w14:paraId="70B31D71" w14:textId="288B02E5" w:rsidR="008324DB" w:rsidRDefault="008324DB" w:rsidP="00DB25F4">
      <w:r>
        <w:t xml:space="preserve">For format 4, </w:t>
      </w:r>
      <w:r w:rsidR="00806DF9">
        <w:t>it is not agreed on the DM-RS configuration</w:t>
      </w:r>
      <w:r w:rsidR="008D5797">
        <w:t xml:space="preserve"> for it. </w:t>
      </w:r>
      <w:r w:rsidR="006A50CB">
        <w:t xml:space="preserve">Note that, FR2 have manufactory declaration for PUCCH format 4 with additional DM-RS configuration. </w:t>
      </w:r>
      <w:r w:rsidR="003D2DE9">
        <w:t xml:space="preserve">And FR2-1 have defined separate requirement for different DM-RS configurations. </w:t>
      </w:r>
      <w:r w:rsidR="00834DF7">
        <w:t>To keep the same test coverage as FR2-1, both DM-RS 1+0 and 1+1 could</w:t>
      </w:r>
      <w:r w:rsidR="007C6F2B">
        <w:t xml:space="preserve"> </w:t>
      </w:r>
      <w:r w:rsidR="00834DF7">
        <w:t xml:space="preserve">be </w:t>
      </w:r>
      <w:r w:rsidR="007C6F2B">
        <w:t>considered for FR2-2</w:t>
      </w:r>
      <w:r w:rsidR="00831532">
        <w:t xml:space="preserve"> normal PUCCH format 4</w:t>
      </w:r>
      <w:r w:rsidR="007C6F2B">
        <w:t xml:space="preserve"> requirements. </w:t>
      </w:r>
    </w:p>
    <w:p w14:paraId="5175C2A6" w14:textId="68E44DA2" w:rsidR="00967ECE" w:rsidRPr="00626450" w:rsidRDefault="00831532" w:rsidP="00DB25F4">
      <w:pPr>
        <w:rPr>
          <w:b/>
          <w:bCs/>
        </w:rPr>
      </w:pPr>
      <w:r w:rsidRPr="00626450">
        <w:rPr>
          <w:b/>
          <w:bCs/>
        </w:rPr>
        <w:t xml:space="preserve">Proposal </w:t>
      </w:r>
      <w:r w:rsidR="00CB3DD3">
        <w:rPr>
          <w:b/>
          <w:bCs/>
        </w:rPr>
        <w:t>1</w:t>
      </w:r>
      <w:r w:rsidRPr="00626450">
        <w:rPr>
          <w:b/>
          <w:bCs/>
        </w:rPr>
        <w:t xml:space="preserve">: </w:t>
      </w:r>
      <w:r w:rsidR="002F5BF9" w:rsidRPr="00626450">
        <w:rPr>
          <w:b/>
          <w:bCs/>
        </w:rPr>
        <w:t xml:space="preserve">Define FR2-2 normal PUCCH format 4 demodulation requirements for both DM-RS 1+0 and 1+1 configurations. </w:t>
      </w:r>
    </w:p>
    <w:p w14:paraId="32509E56" w14:textId="77777777" w:rsidR="00831532" w:rsidRDefault="00831532" w:rsidP="00DB25F4"/>
    <w:p w14:paraId="2D970189" w14:textId="1819A0EB" w:rsidR="00DB25F4" w:rsidRDefault="00DB25F4" w:rsidP="00DB25F4">
      <w:pPr>
        <w:pStyle w:val="Heading2"/>
      </w:pPr>
      <w:r>
        <w:t>2.</w:t>
      </w:r>
      <w:r w:rsidR="00967ECE">
        <w:t>2</w:t>
      </w:r>
      <w:r>
        <w:tab/>
        <w:t>Multi-PRB requirement</w:t>
      </w:r>
    </w:p>
    <w:p w14:paraId="1136B0DB" w14:textId="09C2C95A" w:rsidR="000F540A" w:rsidRDefault="00F609B0" w:rsidP="00DB25F4">
      <w:r>
        <w:t xml:space="preserve">Based on our preliminary analysis on </w:t>
      </w:r>
      <w:r w:rsidR="00EC0AB8">
        <w:t>link budget for FR2-2 UL OTA test [3], the</w:t>
      </w:r>
      <w:r w:rsidR="00F268FB">
        <w:t>re might be 10</w:t>
      </w:r>
      <w:r w:rsidR="00623BDA">
        <w:t xml:space="preserve">dB more </w:t>
      </w:r>
      <w:r w:rsidR="005A58D5">
        <w:t>margins</w:t>
      </w:r>
      <w:r w:rsidR="00623BDA">
        <w:t xml:space="preserve"> could be achieved by reducing CATR chamber area from 20m</w:t>
      </w:r>
      <w:r w:rsidR="00623BDA">
        <w:rPr>
          <w:vertAlign w:val="superscript"/>
        </w:rPr>
        <w:t>2</w:t>
      </w:r>
      <w:r w:rsidR="00D0717F">
        <w:t xml:space="preserve"> to 2m</w:t>
      </w:r>
      <w:r w:rsidR="00D0717F">
        <w:rPr>
          <w:vertAlign w:val="superscript"/>
        </w:rPr>
        <w:t>2</w:t>
      </w:r>
      <w:r w:rsidR="00D0717F">
        <w:t>. In that case,</w:t>
      </w:r>
      <w:r w:rsidR="0099521F">
        <w:t xml:space="preserve"> </w:t>
      </w:r>
      <w:r w:rsidR="003C4221">
        <w:t xml:space="preserve">100MHz BW </w:t>
      </w:r>
      <w:r w:rsidR="003C4221">
        <w:lastRenderedPageBreak/>
        <w:t xml:space="preserve">is very high possibility to be supported by </w:t>
      </w:r>
      <w:r w:rsidR="00C35343">
        <w:t xml:space="preserve">BS demodulation tests, and </w:t>
      </w:r>
      <w:r w:rsidR="0099521F">
        <w:t xml:space="preserve">16 PRB could be </w:t>
      </w:r>
      <w:r w:rsidR="00DB53A4">
        <w:t>feasible</w:t>
      </w:r>
      <w:r w:rsidR="0099521F">
        <w:t xml:space="preserve"> for </w:t>
      </w:r>
      <w:r w:rsidR="00EE5071">
        <w:t xml:space="preserve">PUCCH multi-PRB </w:t>
      </w:r>
      <w:r w:rsidR="000519A4">
        <w:t>requirement</w:t>
      </w:r>
      <w:r w:rsidR="000F540A">
        <w:t>s</w:t>
      </w:r>
      <w:r w:rsidR="00DB53A4">
        <w:t xml:space="preserve"> with up to 480kHz SCS</w:t>
      </w:r>
      <w:r w:rsidR="000519A4">
        <w:t>.</w:t>
      </w:r>
      <w:r w:rsidR="00E55B21">
        <w:t xml:space="preserve"> </w:t>
      </w:r>
    </w:p>
    <w:p w14:paraId="39FCFB2E" w14:textId="43B5C58E" w:rsidR="009E732E" w:rsidRPr="00F05D82" w:rsidRDefault="000F540A" w:rsidP="00DB25F4">
      <w:pPr>
        <w:rPr>
          <w:b/>
          <w:bCs/>
        </w:rPr>
      </w:pPr>
      <w:r w:rsidRPr="00F05D82">
        <w:rPr>
          <w:b/>
          <w:bCs/>
        </w:rPr>
        <w:t xml:space="preserve">Proposal </w:t>
      </w:r>
      <w:r w:rsidR="00DB53A4">
        <w:rPr>
          <w:b/>
          <w:bCs/>
        </w:rPr>
        <w:t>2</w:t>
      </w:r>
      <w:r w:rsidR="009E732E" w:rsidRPr="00F05D82">
        <w:rPr>
          <w:b/>
          <w:bCs/>
        </w:rPr>
        <w:t xml:space="preserve">: Take 16 PRB for FR2-2 multi-PRB PUCCH demodulation requirements. </w:t>
      </w:r>
    </w:p>
    <w:p w14:paraId="71FC05AF" w14:textId="77777777" w:rsidR="009E732E" w:rsidRDefault="009E732E" w:rsidP="00DB25F4"/>
    <w:p w14:paraId="361E2C1A" w14:textId="4C6F4A16" w:rsidR="008E24F0" w:rsidRDefault="00410E6A" w:rsidP="00DB25F4">
      <w:r>
        <w:t>For format 4</w:t>
      </w:r>
      <w:r w:rsidR="00E56ACA">
        <w:t>, it is agreed to use 14 symbols for the requirement. The open issue is the DM-RS configuration</w:t>
      </w:r>
      <w:r w:rsidR="00FC2547">
        <w:t xml:space="preserve">. </w:t>
      </w:r>
      <w:r w:rsidR="00B56264">
        <w:t xml:space="preserve">As enhanced feature, we think only </w:t>
      </w:r>
      <w:r w:rsidR="0040732B">
        <w:t xml:space="preserve">DM-RS 1+1 configuration should be enough for the </w:t>
      </w:r>
      <w:r w:rsidR="00E85979">
        <w:t xml:space="preserve">multi-PRB </w:t>
      </w:r>
      <w:r w:rsidR="0040732B">
        <w:t xml:space="preserve">requirement. The performance of </w:t>
      </w:r>
      <w:r w:rsidR="008E24F0">
        <w:t>1+0 configuration could be covered by normal requirement.</w:t>
      </w:r>
      <w:r w:rsidR="00076EE4">
        <w:t xml:space="preserve"> </w:t>
      </w:r>
      <w:r w:rsidR="00D558D6">
        <w:t xml:space="preserve">The same approach is used in FR2-1 </w:t>
      </w:r>
      <w:r w:rsidR="007B6891">
        <w:t xml:space="preserve">PUCCH enhanced </w:t>
      </w:r>
      <w:r w:rsidR="00D558D6">
        <w:t>requirements</w:t>
      </w:r>
      <w:r w:rsidR="0056380B">
        <w:t>.</w:t>
      </w:r>
      <w:r w:rsidR="007B6891">
        <w:t xml:space="preserve"> </w:t>
      </w:r>
    </w:p>
    <w:p w14:paraId="5DB55205" w14:textId="6B222232" w:rsidR="00726FAF" w:rsidRPr="00554EAF" w:rsidRDefault="00A4672E" w:rsidP="00DB25F4">
      <w:pPr>
        <w:rPr>
          <w:b/>
          <w:bCs/>
        </w:rPr>
      </w:pPr>
      <w:r w:rsidRPr="00554EAF">
        <w:rPr>
          <w:b/>
          <w:bCs/>
        </w:rPr>
        <w:t xml:space="preserve">Proposal </w:t>
      </w:r>
      <w:r w:rsidR="00DB53A4">
        <w:rPr>
          <w:b/>
          <w:bCs/>
        </w:rPr>
        <w:t>3</w:t>
      </w:r>
      <w:r w:rsidRPr="00554EAF">
        <w:rPr>
          <w:b/>
          <w:bCs/>
        </w:rPr>
        <w:t xml:space="preserve">: Only define DM-RS 1+1 configuration for FR2-2 </w:t>
      </w:r>
      <w:r w:rsidR="000E4F5D" w:rsidRPr="00554EAF">
        <w:rPr>
          <w:b/>
          <w:bCs/>
        </w:rPr>
        <w:t xml:space="preserve">multi-PRB </w:t>
      </w:r>
      <w:r w:rsidRPr="00554EAF">
        <w:rPr>
          <w:b/>
          <w:bCs/>
        </w:rPr>
        <w:t>PUCCH format 4</w:t>
      </w:r>
      <w:r w:rsidR="0040732B" w:rsidRPr="00554EAF">
        <w:rPr>
          <w:b/>
          <w:bCs/>
        </w:rPr>
        <w:t xml:space="preserve"> </w:t>
      </w:r>
      <w:r w:rsidR="000E4F5D" w:rsidRPr="00554EAF">
        <w:rPr>
          <w:b/>
          <w:bCs/>
        </w:rPr>
        <w:t>demodulation requirement</w:t>
      </w:r>
      <w:r w:rsidR="00554EAF">
        <w:rPr>
          <w:b/>
          <w:bCs/>
        </w:rPr>
        <w:t>s</w:t>
      </w:r>
      <w:r w:rsidR="000E4F5D" w:rsidRPr="00554EAF">
        <w:rPr>
          <w:b/>
          <w:bCs/>
        </w:rPr>
        <w:t>.</w:t>
      </w:r>
      <w:r w:rsidR="0099521F" w:rsidRPr="00554EAF">
        <w:rPr>
          <w:b/>
          <w:bCs/>
        </w:rPr>
        <w:t xml:space="preserve"> </w:t>
      </w:r>
      <w:r w:rsidR="00EC0AB8" w:rsidRPr="00554EAF">
        <w:rPr>
          <w:b/>
          <w:bCs/>
        </w:rPr>
        <w:t xml:space="preserve"> </w:t>
      </w:r>
      <w:r w:rsidR="00F609B0" w:rsidRPr="00554EAF">
        <w:rPr>
          <w:b/>
          <w:bCs/>
        </w:rPr>
        <w:t xml:space="preserve">  </w:t>
      </w:r>
      <w:r w:rsidR="00907B2D" w:rsidRPr="00554EAF">
        <w:rPr>
          <w:b/>
          <w:bCs/>
        </w:rPr>
        <w:t xml:space="preserve"> </w:t>
      </w:r>
      <w:r w:rsidR="00F62564" w:rsidRPr="00554EAF">
        <w:rPr>
          <w:b/>
          <w:bCs/>
        </w:rPr>
        <w:t xml:space="preserve"> </w:t>
      </w:r>
      <w:r w:rsidR="00786C1B" w:rsidRPr="00554EAF">
        <w:rPr>
          <w:b/>
          <w:bCs/>
        </w:rPr>
        <w:t xml:space="preserve"> </w:t>
      </w:r>
    </w:p>
    <w:p w14:paraId="6E738A2C" w14:textId="77777777" w:rsidR="00786C1B" w:rsidRPr="004A659A" w:rsidRDefault="00786C1B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2FC8D9F5" w14:textId="77777777" w:rsidR="00E537F6" w:rsidRPr="00626450" w:rsidRDefault="00E537F6" w:rsidP="00E537F6">
      <w:pPr>
        <w:rPr>
          <w:b/>
          <w:bCs/>
        </w:rPr>
      </w:pPr>
      <w:r w:rsidRPr="00626450">
        <w:rPr>
          <w:b/>
          <w:bCs/>
        </w:rPr>
        <w:t xml:space="preserve">Proposal </w:t>
      </w:r>
      <w:r>
        <w:rPr>
          <w:b/>
          <w:bCs/>
        </w:rPr>
        <w:t>1</w:t>
      </w:r>
      <w:r w:rsidRPr="00626450">
        <w:rPr>
          <w:b/>
          <w:bCs/>
        </w:rPr>
        <w:t xml:space="preserve">: Define FR2-2 normal PUCCH format 4 demodulation requirements for both DM-RS 1+0 and 1+1 configurations. </w:t>
      </w:r>
    </w:p>
    <w:p w14:paraId="4B6A0689" w14:textId="20F54C9D" w:rsidR="00411272" w:rsidRDefault="00E537F6" w:rsidP="00905BE0">
      <w:pPr>
        <w:pBdr>
          <w:bottom w:val="single" w:sz="4" w:space="1" w:color="auto"/>
        </w:pBdr>
        <w:rPr>
          <w:b/>
          <w:bCs/>
        </w:rPr>
      </w:pPr>
      <w:r w:rsidRPr="00F05D82">
        <w:rPr>
          <w:b/>
          <w:bCs/>
        </w:rPr>
        <w:t xml:space="preserve">Proposal </w:t>
      </w:r>
      <w:r>
        <w:rPr>
          <w:b/>
          <w:bCs/>
        </w:rPr>
        <w:t>2</w:t>
      </w:r>
      <w:r w:rsidRPr="00F05D82">
        <w:rPr>
          <w:b/>
          <w:bCs/>
        </w:rPr>
        <w:t>: Take 16 PRB for FR2-2 multi-PRB PUCCH demodulation requirements</w:t>
      </w:r>
      <w:r>
        <w:rPr>
          <w:b/>
          <w:bCs/>
        </w:rPr>
        <w:t>.</w:t>
      </w:r>
    </w:p>
    <w:p w14:paraId="06048C7B" w14:textId="791BE2E6" w:rsidR="00E537F6" w:rsidRPr="004A659A" w:rsidRDefault="00E537F6" w:rsidP="00905BE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554EAF">
        <w:rPr>
          <w:b/>
          <w:bCs/>
        </w:rPr>
        <w:t xml:space="preserve">Proposal </w:t>
      </w:r>
      <w:r>
        <w:rPr>
          <w:b/>
          <w:bCs/>
        </w:rPr>
        <w:t>3</w:t>
      </w:r>
      <w:r w:rsidRPr="00554EAF">
        <w:rPr>
          <w:b/>
          <w:bCs/>
        </w:rPr>
        <w:t>: Only define DM-RS 1+1 configuration for FR2-2 multi-PRB PUCCH format 4 demodulation requirement</w:t>
      </w:r>
      <w:r>
        <w:rPr>
          <w:b/>
          <w:bCs/>
        </w:rPr>
        <w:t>s.</w:t>
      </w:r>
    </w:p>
    <w:p w14:paraId="4EA7A86F" w14:textId="77777777" w:rsidR="00905BE0" w:rsidRPr="004A659A" w:rsidRDefault="00905BE0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0DDA0931" w14:textId="412D72E5" w:rsidR="001F7964" w:rsidRDefault="002338CD" w:rsidP="00F20E27">
      <w:pPr>
        <w:ind w:left="720" w:hanging="720"/>
      </w:pPr>
      <w:r w:rsidRPr="004A659A">
        <w:t>[1]</w:t>
      </w:r>
      <w:r w:rsidRPr="004A659A">
        <w:tab/>
      </w:r>
      <w:r w:rsidR="009E34BA" w:rsidRPr="000D7276">
        <w:t>R4-2210664</w:t>
      </w:r>
      <w:r w:rsidR="009E34BA">
        <w:t xml:space="preserve">, </w:t>
      </w:r>
      <w:r w:rsidR="009E34BA" w:rsidRPr="00A41CB9">
        <w:t xml:space="preserve">WF for NR extended to 71GHz </w:t>
      </w:r>
      <w:r w:rsidR="009E34BA">
        <w:t xml:space="preserve">BS </w:t>
      </w:r>
      <w:r w:rsidR="009E34BA" w:rsidRPr="00A41CB9">
        <w:t>demod</w:t>
      </w:r>
      <w:r w:rsidR="009E34BA">
        <w:t>ulation, Intel, RAN4#103-e</w:t>
      </w:r>
    </w:p>
    <w:p w14:paraId="504B6E62" w14:textId="0D82B74F" w:rsidR="00421D7F" w:rsidRDefault="00421D7F" w:rsidP="00F20E27">
      <w:pPr>
        <w:ind w:left="720" w:hanging="720"/>
      </w:pPr>
      <w:r>
        <w:t>[2]</w:t>
      </w:r>
      <w:r>
        <w:tab/>
      </w:r>
      <w:r w:rsidRPr="002049E4">
        <w:t>R4-22</w:t>
      </w:r>
      <w:r w:rsidR="002049E4" w:rsidRPr="002049E4">
        <w:t>12230</w:t>
      </w:r>
      <w:r w:rsidRPr="002049E4">
        <w:t>, Simulation results for FR2-2 PUCCH demodulation requirement, Ericsson</w:t>
      </w:r>
    </w:p>
    <w:p w14:paraId="041D755E" w14:textId="13F1F706" w:rsidR="00A7596B" w:rsidRPr="004A659A" w:rsidRDefault="00A7596B" w:rsidP="00F20E27">
      <w:pPr>
        <w:ind w:left="720" w:hanging="720"/>
      </w:pPr>
      <w:r>
        <w:t>[3]</w:t>
      </w:r>
      <w:r>
        <w:tab/>
      </w:r>
      <w:r w:rsidR="00052717" w:rsidRPr="00445BD2">
        <w:t>R4-2212465, On general aspects relevant for conformance testing up to 71 GHz, Ericsson</w:t>
      </w:r>
    </w:p>
    <w:sectPr w:rsidR="00A7596B" w:rsidRPr="004A65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03BA3273"/>
    <w:multiLevelType w:val="hybridMultilevel"/>
    <w:tmpl w:val="7C4CFA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41B75"/>
    <w:multiLevelType w:val="multilevel"/>
    <w:tmpl w:val="3808FC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16599"/>
    <w:multiLevelType w:val="hybridMultilevel"/>
    <w:tmpl w:val="AC829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5" w15:restartNumberingAfterBreak="0">
    <w:nsid w:val="63382593"/>
    <w:multiLevelType w:val="multilevel"/>
    <w:tmpl w:val="662C45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6355825"/>
    <w:multiLevelType w:val="multilevel"/>
    <w:tmpl w:val="B9EAEB00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A5BE0"/>
    <w:multiLevelType w:val="hybridMultilevel"/>
    <w:tmpl w:val="1E725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10"/>
  </w:num>
  <w:num w:numId="4">
    <w:abstractNumId w:val="12"/>
  </w:num>
  <w:num w:numId="5">
    <w:abstractNumId w:val="6"/>
  </w:num>
  <w:num w:numId="6">
    <w:abstractNumId w:val="8"/>
  </w:num>
  <w:num w:numId="7">
    <w:abstractNumId w:val="13"/>
  </w:num>
  <w:num w:numId="8">
    <w:abstractNumId w:val="9"/>
  </w:num>
  <w:num w:numId="9">
    <w:abstractNumId w:val="0"/>
  </w:num>
  <w:num w:numId="10">
    <w:abstractNumId w:val="18"/>
  </w:num>
  <w:num w:numId="11">
    <w:abstractNumId w:val="7"/>
  </w:num>
  <w:num w:numId="12">
    <w:abstractNumId w:val="4"/>
  </w:num>
  <w:num w:numId="13">
    <w:abstractNumId w:val="19"/>
  </w:num>
  <w:num w:numId="14">
    <w:abstractNumId w:val="5"/>
  </w:num>
  <w:num w:numId="15">
    <w:abstractNumId w:val="2"/>
  </w:num>
  <w:num w:numId="16">
    <w:abstractNumId w:val="17"/>
  </w:num>
  <w:num w:numId="17">
    <w:abstractNumId w:val="11"/>
  </w:num>
  <w:num w:numId="18">
    <w:abstractNumId w:val="1"/>
  </w:num>
  <w:num w:numId="19">
    <w:abstractNumId w:val="3"/>
  </w:num>
  <w:num w:numId="20">
    <w:abstractNumId w:val="15"/>
  </w:num>
  <w:num w:numId="21">
    <w:abstractNumId w:val="16"/>
  </w:num>
  <w:num w:numId="22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48C5"/>
    <w:rsid w:val="00004A1A"/>
    <w:rsid w:val="00004F5B"/>
    <w:rsid w:val="00005805"/>
    <w:rsid w:val="00007090"/>
    <w:rsid w:val="00007103"/>
    <w:rsid w:val="00012A84"/>
    <w:rsid w:val="00013CD7"/>
    <w:rsid w:val="000153C7"/>
    <w:rsid w:val="00016501"/>
    <w:rsid w:val="00016A6C"/>
    <w:rsid w:val="00016E6C"/>
    <w:rsid w:val="00017F17"/>
    <w:rsid w:val="00020FC2"/>
    <w:rsid w:val="000230BA"/>
    <w:rsid w:val="000232F5"/>
    <w:rsid w:val="00024CA7"/>
    <w:rsid w:val="00024FB2"/>
    <w:rsid w:val="000260D7"/>
    <w:rsid w:val="000262D1"/>
    <w:rsid w:val="00026AE6"/>
    <w:rsid w:val="00026C8E"/>
    <w:rsid w:val="0003061F"/>
    <w:rsid w:val="000310D6"/>
    <w:rsid w:val="0003314E"/>
    <w:rsid w:val="00040DBE"/>
    <w:rsid w:val="00041FFC"/>
    <w:rsid w:val="00042D50"/>
    <w:rsid w:val="00042E42"/>
    <w:rsid w:val="00042EDF"/>
    <w:rsid w:val="00044498"/>
    <w:rsid w:val="00046C0B"/>
    <w:rsid w:val="000519A4"/>
    <w:rsid w:val="00051B3B"/>
    <w:rsid w:val="00051F39"/>
    <w:rsid w:val="00052717"/>
    <w:rsid w:val="000533DD"/>
    <w:rsid w:val="00055136"/>
    <w:rsid w:val="0005649D"/>
    <w:rsid w:val="00056641"/>
    <w:rsid w:val="00056852"/>
    <w:rsid w:val="00063E39"/>
    <w:rsid w:val="000647E5"/>
    <w:rsid w:val="00065697"/>
    <w:rsid w:val="0007139E"/>
    <w:rsid w:val="00071A8E"/>
    <w:rsid w:val="000721C7"/>
    <w:rsid w:val="00072A6E"/>
    <w:rsid w:val="00072DD9"/>
    <w:rsid w:val="0007545A"/>
    <w:rsid w:val="000762E4"/>
    <w:rsid w:val="00076EE4"/>
    <w:rsid w:val="0008128B"/>
    <w:rsid w:val="0008273E"/>
    <w:rsid w:val="000856D1"/>
    <w:rsid w:val="000861D5"/>
    <w:rsid w:val="00090B71"/>
    <w:rsid w:val="000917AF"/>
    <w:rsid w:val="00091AAE"/>
    <w:rsid w:val="00093667"/>
    <w:rsid w:val="00096075"/>
    <w:rsid w:val="000961BF"/>
    <w:rsid w:val="000A15E2"/>
    <w:rsid w:val="000A233A"/>
    <w:rsid w:val="000A466E"/>
    <w:rsid w:val="000A4963"/>
    <w:rsid w:val="000A4DF4"/>
    <w:rsid w:val="000A51CF"/>
    <w:rsid w:val="000B0756"/>
    <w:rsid w:val="000B0D9F"/>
    <w:rsid w:val="000B46C3"/>
    <w:rsid w:val="000B51FD"/>
    <w:rsid w:val="000B7A4C"/>
    <w:rsid w:val="000C12ED"/>
    <w:rsid w:val="000D0670"/>
    <w:rsid w:val="000D08BB"/>
    <w:rsid w:val="000D0C28"/>
    <w:rsid w:val="000D1677"/>
    <w:rsid w:val="000D3382"/>
    <w:rsid w:val="000D37F4"/>
    <w:rsid w:val="000D4D1B"/>
    <w:rsid w:val="000D4E4C"/>
    <w:rsid w:val="000D5AF1"/>
    <w:rsid w:val="000D6627"/>
    <w:rsid w:val="000D776A"/>
    <w:rsid w:val="000D7852"/>
    <w:rsid w:val="000E2606"/>
    <w:rsid w:val="000E4F5D"/>
    <w:rsid w:val="000E6069"/>
    <w:rsid w:val="000E743A"/>
    <w:rsid w:val="000E76E6"/>
    <w:rsid w:val="000F0CFD"/>
    <w:rsid w:val="000F10FB"/>
    <w:rsid w:val="000F2F82"/>
    <w:rsid w:val="000F40FC"/>
    <w:rsid w:val="000F423F"/>
    <w:rsid w:val="000F540A"/>
    <w:rsid w:val="000F55BD"/>
    <w:rsid w:val="000F5E7D"/>
    <w:rsid w:val="000F6F53"/>
    <w:rsid w:val="000F7255"/>
    <w:rsid w:val="00100D7C"/>
    <w:rsid w:val="00103380"/>
    <w:rsid w:val="001035DA"/>
    <w:rsid w:val="001035FD"/>
    <w:rsid w:val="001052D4"/>
    <w:rsid w:val="001073F8"/>
    <w:rsid w:val="00107501"/>
    <w:rsid w:val="00107829"/>
    <w:rsid w:val="00110E65"/>
    <w:rsid w:val="00113EF4"/>
    <w:rsid w:val="001160F0"/>
    <w:rsid w:val="00116839"/>
    <w:rsid w:val="00116B87"/>
    <w:rsid w:val="001174C3"/>
    <w:rsid w:val="0012221D"/>
    <w:rsid w:val="00123056"/>
    <w:rsid w:val="0012392C"/>
    <w:rsid w:val="00125D91"/>
    <w:rsid w:val="00126131"/>
    <w:rsid w:val="00126192"/>
    <w:rsid w:val="00127284"/>
    <w:rsid w:val="00130A81"/>
    <w:rsid w:val="00133C52"/>
    <w:rsid w:val="00133CFE"/>
    <w:rsid w:val="00134ADC"/>
    <w:rsid w:val="00135A53"/>
    <w:rsid w:val="001368E0"/>
    <w:rsid w:val="00136DF7"/>
    <w:rsid w:val="00137826"/>
    <w:rsid w:val="00140BBC"/>
    <w:rsid w:val="00141AF6"/>
    <w:rsid w:val="001450D1"/>
    <w:rsid w:val="00146754"/>
    <w:rsid w:val="001468DE"/>
    <w:rsid w:val="001471FB"/>
    <w:rsid w:val="00147A7E"/>
    <w:rsid w:val="00150681"/>
    <w:rsid w:val="00150C77"/>
    <w:rsid w:val="00150F0D"/>
    <w:rsid w:val="001521DE"/>
    <w:rsid w:val="00152885"/>
    <w:rsid w:val="00153A2D"/>
    <w:rsid w:val="00153CAA"/>
    <w:rsid w:val="0015477B"/>
    <w:rsid w:val="00154A32"/>
    <w:rsid w:val="00154D4C"/>
    <w:rsid w:val="00154E47"/>
    <w:rsid w:val="00157954"/>
    <w:rsid w:val="00160BEC"/>
    <w:rsid w:val="00162213"/>
    <w:rsid w:val="0016236B"/>
    <w:rsid w:val="00163F22"/>
    <w:rsid w:val="001644A0"/>
    <w:rsid w:val="00167BEA"/>
    <w:rsid w:val="00170FCE"/>
    <w:rsid w:val="0017200C"/>
    <w:rsid w:val="00176786"/>
    <w:rsid w:val="001779DD"/>
    <w:rsid w:val="00180078"/>
    <w:rsid w:val="00180D4C"/>
    <w:rsid w:val="0018124E"/>
    <w:rsid w:val="001816BC"/>
    <w:rsid w:val="00181C2E"/>
    <w:rsid w:val="0018466C"/>
    <w:rsid w:val="0019565B"/>
    <w:rsid w:val="00195D7A"/>
    <w:rsid w:val="00196CBA"/>
    <w:rsid w:val="00197112"/>
    <w:rsid w:val="001A14E1"/>
    <w:rsid w:val="001A5E62"/>
    <w:rsid w:val="001B0920"/>
    <w:rsid w:val="001B12E4"/>
    <w:rsid w:val="001B3A2B"/>
    <w:rsid w:val="001B5B38"/>
    <w:rsid w:val="001B60E4"/>
    <w:rsid w:val="001B6116"/>
    <w:rsid w:val="001B6BA8"/>
    <w:rsid w:val="001B6F36"/>
    <w:rsid w:val="001B7A72"/>
    <w:rsid w:val="001C1AA5"/>
    <w:rsid w:val="001C24EE"/>
    <w:rsid w:val="001C2C7E"/>
    <w:rsid w:val="001C3576"/>
    <w:rsid w:val="001C36E1"/>
    <w:rsid w:val="001C384F"/>
    <w:rsid w:val="001C4246"/>
    <w:rsid w:val="001C4964"/>
    <w:rsid w:val="001C4DBB"/>
    <w:rsid w:val="001C62F1"/>
    <w:rsid w:val="001D0D76"/>
    <w:rsid w:val="001D38DF"/>
    <w:rsid w:val="001D609F"/>
    <w:rsid w:val="001D76AA"/>
    <w:rsid w:val="001E1990"/>
    <w:rsid w:val="001E37B6"/>
    <w:rsid w:val="001E3FCE"/>
    <w:rsid w:val="001E4522"/>
    <w:rsid w:val="001E46C4"/>
    <w:rsid w:val="001E4BD9"/>
    <w:rsid w:val="001E5304"/>
    <w:rsid w:val="001E659F"/>
    <w:rsid w:val="001E6B27"/>
    <w:rsid w:val="001F12B7"/>
    <w:rsid w:val="001F7964"/>
    <w:rsid w:val="001F7F81"/>
    <w:rsid w:val="002003EF"/>
    <w:rsid w:val="00200F84"/>
    <w:rsid w:val="0020183F"/>
    <w:rsid w:val="00201CF4"/>
    <w:rsid w:val="002028EB"/>
    <w:rsid w:val="002032A3"/>
    <w:rsid w:val="0020426E"/>
    <w:rsid w:val="002049E4"/>
    <w:rsid w:val="00204B27"/>
    <w:rsid w:val="00205BA4"/>
    <w:rsid w:val="00206693"/>
    <w:rsid w:val="002070DA"/>
    <w:rsid w:val="00216FB8"/>
    <w:rsid w:val="0021725D"/>
    <w:rsid w:val="0022024B"/>
    <w:rsid w:val="002212AD"/>
    <w:rsid w:val="00222598"/>
    <w:rsid w:val="00223535"/>
    <w:rsid w:val="00223870"/>
    <w:rsid w:val="0022393B"/>
    <w:rsid w:val="002259E6"/>
    <w:rsid w:val="00227580"/>
    <w:rsid w:val="00231CA5"/>
    <w:rsid w:val="002338CD"/>
    <w:rsid w:val="00243B3D"/>
    <w:rsid w:val="0024590E"/>
    <w:rsid w:val="002474C0"/>
    <w:rsid w:val="00252F4D"/>
    <w:rsid w:val="00255507"/>
    <w:rsid w:val="0025675C"/>
    <w:rsid w:val="00257839"/>
    <w:rsid w:val="0026069A"/>
    <w:rsid w:val="00264037"/>
    <w:rsid w:val="00265B02"/>
    <w:rsid w:val="00265F07"/>
    <w:rsid w:val="00266672"/>
    <w:rsid w:val="0026795B"/>
    <w:rsid w:val="00271171"/>
    <w:rsid w:val="00271612"/>
    <w:rsid w:val="002728D6"/>
    <w:rsid w:val="00272CDD"/>
    <w:rsid w:val="0027358A"/>
    <w:rsid w:val="00273D47"/>
    <w:rsid w:val="00273E5E"/>
    <w:rsid w:val="00282518"/>
    <w:rsid w:val="00284CAD"/>
    <w:rsid w:val="00287BEE"/>
    <w:rsid w:val="00290368"/>
    <w:rsid w:val="00293164"/>
    <w:rsid w:val="00293F4D"/>
    <w:rsid w:val="002A37AA"/>
    <w:rsid w:val="002A3A39"/>
    <w:rsid w:val="002A69E1"/>
    <w:rsid w:val="002A6FED"/>
    <w:rsid w:val="002A7CE2"/>
    <w:rsid w:val="002B093F"/>
    <w:rsid w:val="002B0B50"/>
    <w:rsid w:val="002B270C"/>
    <w:rsid w:val="002B2A5C"/>
    <w:rsid w:val="002B392E"/>
    <w:rsid w:val="002B4423"/>
    <w:rsid w:val="002B589C"/>
    <w:rsid w:val="002B7C74"/>
    <w:rsid w:val="002C365C"/>
    <w:rsid w:val="002C6EDE"/>
    <w:rsid w:val="002D1019"/>
    <w:rsid w:val="002D1CB7"/>
    <w:rsid w:val="002D2B7C"/>
    <w:rsid w:val="002D33E5"/>
    <w:rsid w:val="002E32F2"/>
    <w:rsid w:val="002E5042"/>
    <w:rsid w:val="002E6003"/>
    <w:rsid w:val="002E64B4"/>
    <w:rsid w:val="002F1400"/>
    <w:rsid w:val="002F2C33"/>
    <w:rsid w:val="002F2E00"/>
    <w:rsid w:val="002F43E9"/>
    <w:rsid w:val="002F4820"/>
    <w:rsid w:val="002F57CA"/>
    <w:rsid w:val="002F5BF9"/>
    <w:rsid w:val="002F71D3"/>
    <w:rsid w:val="0030004D"/>
    <w:rsid w:val="00300353"/>
    <w:rsid w:val="00303CF1"/>
    <w:rsid w:val="0030553B"/>
    <w:rsid w:val="0030724B"/>
    <w:rsid w:val="003132F4"/>
    <w:rsid w:val="003139B8"/>
    <w:rsid w:val="0031512C"/>
    <w:rsid w:val="003153A7"/>
    <w:rsid w:val="00315D78"/>
    <w:rsid w:val="003177D9"/>
    <w:rsid w:val="00320D93"/>
    <w:rsid w:val="00322D93"/>
    <w:rsid w:val="003347DF"/>
    <w:rsid w:val="0033713D"/>
    <w:rsid w:val="0034311E"/>
    <w:rsid w:val="0034405D"/>
    <w:rsid w:val="003449A2"/>
    <w:rsid w:val="003469C5"/>
    <w:rsid w:val="00346DDB"/>
    <w:rsid w:val="003471C1"/>
    <w:rsid w:val="00347FF0"/>
    <w:rsid w:val="0035135A"/>
    <w:rsid w:val="00351E70"/>
    <w:rsid w:val="00354363"/>
    <w:rsid w:val="00356882"/>
    <w:rsid w:val="00360B30"/>
    <w:rsid w:val="003628E8"/>
    <w:rsid w:val="00365CFF"/>
    <w:rsid w:val="003664C2"/>
    <w:rsid w:val="00372375"/>
    <w:rsid w:val="003754A3"/>
    <w:rsid w:val="00377C06"/>
    <w:rsid w:val="003853D6"/>
    <w:rsid w:val="00387A4D"/>
    <w:rsid w:val="00390696"/>
    <w:rsid w:val="003912B1"/>
    <w:rsid w:val="00391473"/>
    <w:rsid w:val="00394B35"/>
    <w:rsid w:val="00394D75"/>
    <w:rsid w:val="003A0C30"/>
    <w:rsid w:val="003A5C5C"/>
    <w:rsid w:val="003A7693"/>
    <w:rsid w:val="003B10CE"/>
    <w:rsid w:val="003B2F60"/>
    <w:rsid w:val="003B4242"/>
    <w:rsid w:val="003B55C3"/>
    <w:rsid w:val="003B586F"/>
    <w:rsid w:val="003B5AA2"/>
    <w:rsid w:val="003B7B16"/>
    <w:rsid w:val="003C2C88"/>
    <w:rsid w:val="003C40FD"/>
    <w:rsid w:val="003C4205"/>
    <w:rsid w:val="003C4221"/>
    <w:rsid w:val="003C61C1"/>
    <w:rsid w:val="003C775B"/>
    <w:rsid w:val="003D0A94"/>
    <w:rsid w:val="003D1097"/>
    <w:rsid w:val="003D2DE9"/>
    <w:rsid w:val="003D456B"/>
    <w:rsid w:val="003D470B"/>
    <w:rsid w:val="003D4AD0"/>
    <w:rsid w:val="003D6359"/>
    <w:rsid w:val="003D6974"/>
    <w:rsid w:val="003D77EF"/>
    <w:rsid w:val="003E32EC"/>
    <w:rsid w:val="003E433B"/>
    <w:rsid w:val="003F0A16"/>
    <w:rsid w:val="003F21EE"/>
    <w:rsid w:val="003F23D9"/>
    <w:rsid w:val="003F61B4"/>
    <w:rsid w:val="00400893"/>
    <w:rsid w:val="00400D73"/>
    <w:rsid w:val="00403AF2"/>
    <w:rsid w:val="00403E01"/>
    <w:rsid w:val="00405F03"/>
    <w:rsid w:val="00406EC9"/>
    <w:rsid w:val="0040732B"/>
    <w:rsid w:val="0040749E"/>
    <w:rsid w:val="004077F3"/>
    <w:rsid w:val="00410E6A"/>
    <w:rsid w:val="00411272"/>
    <w:rsid w:val="004160BD"/>
    <w:rsid w:val="0041781B"/>
    <w:rsid w:val="004208A7"/>
    <w:rsid w:val="00421D7F"/>
    <w:rsid w:val="00424874"/>
    <w:rsid w:val="00425051"/>
    <w:rsid w:val="004258F8"/>
    <w:rsid w:val="00425D07"/>
    <w:rsid w:val="00430A88"/>
    <w:rsid w:val="004330CA"/>
    <w:rsid w:val="00433A70"/>
    <w:rsid w:val="004353D5"/>
    <w:rsid w:val="00435DB6"/>
    <w:rsid w:val="00437864"/>
    <w:rsid w:val="0044117C"/>
    <w:rsid w:val="00441FF5"/>
    <w:rsid w:val="004440EB"/>
    <w:rsid w:val="0045060C"/>
    <w:rsid w:val="00453B47"/>
    <w:rsid w:val="00454007"/>
    <w:rsid w:val="00454551"/>
    <w:rsid w:val="0045529E"/>
    <w:rsid w:val="00455A57"/>
    <w:rsid w:val="00455EC2"/>
    <w:rsid w:val="004567BD"/>
    <w:rsid w:val="004568E3"/>
    <w:rsid w:val="00457FE2"/>
    <w:rsid w:val="0046069C"/>
    <w:rsid w:val="004612F7"/>
    <w:rsid w:val="004618A6"/>
    <w:rsid w:val="00462D8D"/>
    <w:rsid w:val="0046306A"/>
    <w:rsid w:val="004672BD"/>
    <w:rsid w:val="00470D5B"/>
    <w:rsid w:val="00472D29"/>
    <w:rsid w:val="00475AA3"/>
    <w:rsid w:val="00475E03"/>
    <w:rsid w:val="00481F4D"/>
    <w:rsid w:val="00482CF1"/>
    <w:rsid w:val="00483B22"/>
    <w:rsid w:val="004847A4"/>
    <w:rsid w:val="00486123"/>
    <w:rsid w:val="00491DFF"/>
    <w:rsid w:val="004942C8"/>
    <w:rsid w:val="0049591B"/>
    <w:rsid w:val="0049604D"/>
    <w:rsid w:val="00497C40"/>
    <w:rsid w:val="004A11E3"/>
    <w:rsid w:val="004A1F55"/>
    <w:rsid w:val="004A212C"/>
    <w:rsid w:val="004A659A"/>
    <w:rsid w:val="004A6BCA"/>
    <w:rsid w:val="004A6CB1"/>
    <w:rsid w:val="004A711F"/>
    <w:rsid w:val="004B004C"/>
    <w:rsid w:val="004B1492"/>
    <w:rsid w:val="004B2D15"/>
    <w:rsid w:val="004B2E7D"/>
    <w:rsid w:val="004B3B56"/>
    <w:rsid w:val="004B3EBD"/>
    <w:rsid w:val="004B4829"/>
    <w:rsid w:val="004B7224"/>
    <w:rsid w:val="004C2D32"/>
    <w:rsid w:val="004C5C5F"/>
    <w:rsid w:val="004C6960"/>
    <w:rsid w:val="004D05AE"/>
    <w:rsid w:val="004D10AA"/>
    <w:rsid w:val="004D1F38"/>
    <w:rsid w:val="004D26EF"/>
    <w:rsid w:val="004D32D8"/>
    <w:rsid w:val="004D6FBE"/>
    <w:rsid w:val="004E0FCE"/>
    <w:rsid w:val="004E11BA"/>
    <w:rsid w:val="004E1A52"/>
    <w:rsid w:val="004E2AD7"/>
    <w:rsid w:val="004E64B0"/>
    <w:rsid w:val="004E7E06"/>
    <w:rsid w:val="004F0275"/>
    <w:rsid w:val="004F1EEB"/>
    <w:rsid w:val="004F2661"/>
    <w:rsid w:val="004F2A11"/>
    <w:rsid w:val="004F531D"/>
    <w:rsid w:val="004F575C"/>
    <w:rsid w:val="004F5D40"/>
    <w:rsid w:val="00500DCF"/>
    <w:rsid w:val="00505053"/>
    <w:rsid w:val="00505407"/>
    <w:rsid w:val="00505A3B"/>
    <w:rsid w:val="00506BF6"/>
    <w:rsid w:val="005109E9"/>
    <w:rsid w:val="00511B48"/>
    <w:rsid w:val="0052086D"/>
    <w:rsid w:val="005224AA"/>
    <w:rsid w:val="005229EF"/>
    <w:rsid w:val="00522BFB"/>
    <w:rsid w:val="005241B7"/>
    <w:rsid w:val="00526025"/>
    <w:rsid w:val="005261F5"/>
    <w:rsid w:val="005266F6"/>
    <w:rsid w:val="005324BE"/>
    <w:rsid w:val="0053315E"/>
    <w:rsid w:val="00533E27"/>
    <w:rsid w:val="00534071"/>
    <w:rsid w:val="00535C30"/>
    <w:rsid w:val="00537534"/>
    <w:rsid w:val="00542A8F"/>
    <w:rsid w:val="00542FEC"/>
    <w:rsid w:val="005433AF"/>
    <w:rsid w:val="00546EDE"/>
    <w:rsid w:val="005500B9"/>
    <w:rsid w:val="0055291C"/>
    <w:rsid w:val="00552941"/>
    <w:rsid w:val="005534BA"/>
    <w:rsid w:val="00554EAF"/>
    <w:rsid w:val="005555D8"/>
    <w:rsid w:val="00556996"/>
    <w:rsid w:val="00557FF2"/>
    <w:rsid w:val="00560476"/>
    <w:rsid w:val="0056067A"/>
    <w:rsid w:val="00560827"/>
    <w:rsid w:val="00561239"/>
    <w:rsid w:val="00563806"/>
    <w:rsid w:val="0056380B"/>
    <w:rsid w:val="005653FC"/>
    <w:rsid w:val="00566A14"/>
    <w:rsid w:val="00570900"/>
    <w:rsid w:val="00574D40"/>
    <w:rsid w:val="005803B9"/>
    <w:rsid w:val="00581BE8"/>
    <w:rsid w:val="00582982"/>
    <w:rsid w:val="005846B6"/>
    <w:rsid w:val="00585572"/>
    <w:rsid w:val="00587E24"/>
    <w:rsid w:val="00587F1B"/>
    <w:rsid w:val="005903CB"/>
    <w:rsid w:val="00593B9B"/>
    <w:rsid w:val="00594238"/>
    <w:rsid w:val="005944D5"/>
    <w:rsid w:val="005951AC"/>
    <w:rsid w:val="0059653B"/>
    <w:rsid w:val="0059699E"/>
    <w:rsid w:val="00597026"/>
    <w:rsid w:val="005A0454"/>
    <w:rsid w:val="005A1C16"/>
    <w:rsid w:val="005A5395"/>
    <w:rsid w:val="005A58D5"/>
    <w:rsid w:val="005A7830"/>
    <w:rsid w:val="005A7BC6"/>
    <w:rsid w:val="005A7EA2"/>
    <w:rsid w:val="005B2A25"/>
    <w:rsid w:val="005B75E0"/>
    <w:rsid w:val="005B77D5"/>
    <w:rsid w:val="005C0222"/>
    <w:rsid w:val="005C168B"/>
    <w:rsid w:val="005C28BA"/>
    <w:rsid w:val="005C2EED"/>
    <w:rsid w:val="005C3E62"/>
    <w:rsid w:val="005C5CF1"/>
    <w:rsid w:val="005D2BB4"/>
    <w:rsid w:val="005D4E0C"/>
    <w:rsid w:val="005D58CE"/>
    <w:rsid w:val="005D67D4"/>
    <w:rsid w:val="005E1133"/>
    <w:rsid w:val="005E1B31"/>
    <w:rsid w:val="005E5597"/>
    <w:rsid w:val="005E5C7B"/>
    <w:rsid w:val="005E6E93"/>
    <w:rsid w:val="005F0012"/>
    <w:rsid w:val="005F0964"/>
    <w:rsid w:val="005F149B"/>
    <w:rsid w:val="005F4C3E"/>
    <w:rsid w:val="005F590D"/>
    <w:rsid w:val="005F626D"/>
    <w:rsid w:val="00600690"/>
    <w:rsid w:val="00605C48"/>
    <w:rsid w:val="00606E73"/>
    <w:rsid w:val="006076A6"/>
    <w:rsid w:val="00607EEA"/>
    <w:rsid w:val="00613A9C"/>
    <w:rsid w:val="00614036"/>
    <w:rsid w:val="006142E0"/>
    <w:rsid w:val="00614AD1"/>
    <w:rsid w:val="00615160"/>
    <w:rsid w:val="0061764A"/>
    <w:rsid w:val="00620A5E"/>
    <w:rsid w:val="00621023"/>
    <w:rsid w:val="0062251E"/>
    <w:rsid w:val="006231AC"/>
    <w:rsid w:val="00623BDA"/>
    <w:rsid w:val="00623F24"/>
    <w:rsid w:val="00624729"/>
    <w:rsid w:val="00624B90"/>
    <w:rsid w:val="00624EB2"/>
    <w:rsid w:val="00625F36"/>
    <w:rsid w:val="00626450"/>
    <w:rsid w:val="00626A05"/>
    <w:rsid w:val="00630733"/>
    <w:rsid w:val="006318EB"/>
    <w:rsid w:val="00636B3A"/>
    <w:rsid w:val="00636D75"/>
    <w:rsid w:val="006373E5"/>
    <w:rsid w:val="00640062"/>
    <w:rsid w:val="00643A0F"/>
    <w:rsid w:val="0064469F"/>
    <w:rsid w:val="00644F8B"/>
    <w:rsid w:val="006451BC"/>
    <w:rsid w:val="00645C06"/>
    <w:rsid w:val="006463BA"/>
    <w:rsid w:val="00650F9B"/>
    <w:rsid w:val="00654A33"/>
    <w:rsid w:val="006602BD"/>
    <w:rsid w:val="006626DD"/>
    <w:rsid w:val="00665DB3"/>
    <w:rsid w:val="00665FC5"/>
    <w:rsid w:val="00666619"/>
    <w:rsid w:val="00667708"/>
    <w:rsid w:val="00667946"/>
    <w:rsid w:val="00670217"/>
    <w:rsid w:val="00670D27"/>
    <w:rsid w:val="006719A0"/>
    <w:rsid w:val="0067224B"/>
    <w:rsid w:val="006757BE"/>
    <w:rsid w:val="00680FC2"/>
    <w:rsid w:val="006839C2"/>
    <w:rsid w:val="00683B03"/>
    <w:rsid w:val="006846B2"/>
    <w:rsid w:val="0068553E"/>
    <w:rsid w:val="0069004F"/>
    <w:rsid w:val="006918D8"/>
    <w:rsid w:val="00692150"/>
    <w:rsid w:val="00693FA1"/>
    <w:rsid w:val="006947C5"/>
    <w:rsid w:val="006959B4"/>
    <w:rsid w:val="00696816"/>
    <w:rsid w:val="006A0260"/>
    <w:rsid w:val="006A2CFE"/>
    <w:rsid w:val="006A50CB"/>
    <w:rsid w:val="006A5A4A"/>
    <w:rsid w:val="006A68BC"/>
    <w:rsid w:val="006B02A0"/>
    <w:rsid w:val="006B54AD"/>
    <w:rsid w:val="006B6526"/>
    <w:rsid w:val="006B6EE9"/>
    <w:rsid w:val="006C04FC"/>
    <w:rsid w:val="006C34C3"/>
    <w:rsid w:val="006C3F9F"/>
    <w:rsid w:val="006C49F2"/>
    <w:rsid w:val="006C4BE2"/>
    <w:rsid w:val="006C5F2E"/>
    <w:rsid w:val="006C62EF"/>
    <w:rsid w:val="006C7B77"/>
    <w:rsid w:val="006D27FB"/>
    <w:rsid w:val="006D39E2"/>
    <w:rsid w:val="006D3D9C"/>
    <w:rsid w:val="006D72C6"/>
    <w:rsid w:val="006E3E38"/>
    <w:rsid w:val="006E4F9B"/>
    <w:rsid w:val="006F065B"/>
    <w:rsid w:val="006F0759"/>
    <w:rsid w:val="006F0FDA"/>
    <w:rsid w:val="006F11DF"/>
    <w:rsid w:val="006F1984"/>
    <w:rsid w:val="006F23A2"/>
    <w:rsid w:val="006F4A88"/>
    <w:rsid w:val="006F78C6"/>
    <w:rsid w:val="00702B1F"/>
    <w:rsid w:val="007040C9"/>
    <w:rsid w:val="00706B9A"/>
    <w:rsid w:val="00706C04"/>
    <w:rsid w:val="0070720D"/>
    <w:rsid w:val="00707EC4"/>
    <w:rsid w:val="00710770"/>
    <w:rsid w:val="00711A2D"/>
    <w:rsid w:val="00715852"/>
    <w:rsid w:val="00716069"/>
    <w:rsid w:val="007220AD"/>
    <w:rsid w:val="00722C61"/>
    <w:rsid w:val="00724DBA"/>
    <w:rsid w:val="00725532"/>
    <w:rsid w:val="00726FAF"/>
    <w:rsid w:val="00730062"/>
    <w:rsid w:val="00730207"/>
    <w:rsid w:val="0073087E"/>
    <w:rsid w:val="00730D4A"/>
    <w:rsid w:val="00733C7D"/>
    <w:rsid w:val="00734859"/>
    <w:rsid w:val="007350E2"/>
    <w:rsid w:val="0074145A"/>
    <w:rsid w:val="00744FBA"/>
    <w:rsid w:val="007468CA"/>
    <w:rsid w:val="0075087E"/>
    <w:rsid w:val="00750C36"/>
    <w:rsid w:val="007511D4"/>
    <w:rsid w:val="007514ED"/>
    <w:rsid w:val="00751AB0"/>
    <w:rsid w:val="00752368"/>
    <w:rsid w:val="00754CB9"/>
    <w:rsid w:val="007610D7"/>
    <w:rsid w:val="00763FE5"/>
    <w:rsid w:val="00767209"/>
    <w:rsid w:val="00771346"/>
    <w:rsid w:val="0077228D"/>
    <w:rsid w:val="00774618"/>
    <w:rsid w:val="00776E79"/>
    <w:rsid w:val="00780142"/>
    <w:rsid w:val="00780C5D"/>
    <w:rsid w:val="00781CFA"/>
    <w:rsid w:val="007827B0"/>
    <w:rsid w:val="00783F0F"/>
    <w:rsid w:val="00786C1B"/>
    <w:rsid w:val="00790E70"/>
    <w:rsid w:val="00791135"/>
    <w:rsid w:val="00794977"/>
    <w:rsid w:val="007951E0"/>
    <w:rsid w:val="00795BA2"/>
    <w:rsid w:val="0079652A"/>
    <w:rsid w:val="007965FF"/>
    <w:rsid w:val="00796D71"/>
    <w:rsid w:val="0079703D"/>
    <w:rsid w:val="00797F0A"/>
    <w:rsid w:val="007A0DF2"/>
    <w:rsid w:val="007A376F"/>
    <w:rsid w:val="007A533A"/>
    <w:rsid w:val="007B6891"/>
    <w:rsid w:val="007B6CC3"/>
    <w:rsid w:val="007C0932"/>
    <w:rsid w:val="007C337A"/>
    <w:rsid w:val="007C4FE9"/>
    <w:rsid w:val="007C65E8"/>
    <w:rsid w:val="007C6AB6"/>
    <w:rsid w:val="007C6F2B"/>
    <w:rsid w:val="007C783D"/>
    <w:rsid w:val="007D226C"/>
    <w:rsid w:val="007D2816"/>
    <w:rsid w:val="007D612E"/>
    <w:rsid w:val="007D7B1D"/>
    <w:rsid w:val="007E08D6"/>
    <w:rsid w:val="007E0EFF"/>
    <w:rsid w:val="007E1E60"/>
    <w:rsid w:val="007E2F63"/>
    <w:rsid w:val="007E4105"/>
    <w:rsid w:val="007E6298"/>
    <w:rsid w:val="007E7085"/>
    <w:rsid w:val="007F22CB"/>
    <w:rsid w:val="007F2ED1"/>
    <w:rsid w:val="007F40D3"/>
    <w:rsid w:val="007F5B3E"/>
    <w:rsid w:val="007F5E9C"/>
    <w:rsid w:val="00801790"/>
    <w:rsid w:val="00803251"/>
    <w:rsid w:val="00803321"/>
    <w:rsid w:val="00804849"/>
    <w:rsid w:val="00805529"/>
    <w:rsid w:val="00806266"/>
    <w:rsid w:val="00806BA9"/>
    <w:rsid w:val="00806DF9"/>
    <w:rsid w:val="00807B9E"/>
    <w:rsid w:val="00807F32"/>
    <w:rsid w:val="008108D8"/>
    <w:rsid w:val="00811FDB"/>
    <w:rsid w:val="00814AB3"/>
    <w:rsid w:val="00817F75"/>
    <w:rsid w:val="008213E2"/>
    <w:rsid w:val="00827171"/>
    <w:rsid w:val="00831532"/>
    <w:rsid w:val="008324DB"/>
    <w:rsid w:val="008346E1"/>
    <w:rsid w:val="00834DF7"/>
    <w:rsid w:val="00836166"/>
    <w:rsid w:val="00836CDD"/>
    <w:rsid w:val="00841FCD"/>
    <w:rsid w:val="008420DB"/>
    <w:rsid w:val="008441A2"/>
    <w:rsid w:val="00845A52"/>
    <w:rsid w:val="0084600C"/>
    <w:rsid w:val="00846CA8"/>
    <w:rsid w:val="008502CC"/>
    <w:rsid w:val="00851384"/>
    <w:rsid w:val="00851A87"/>
    <w:rsid w:val="00852FAB"/>
    <w:rsid w:val="00855DAD"/>
    <w:rsid w:val="00855F90"/>
    <w:rsid w:val="00857EBA"/>
    <w:rsid w:val="00860F86"/>
    <w:rsid w:val="00861B56"/>
    <w:rsid w:val="00862641"/>
    <w:rsid w:val="0086307E"/>
    <w:rsid w:val="00863192"/>
    <w:rsid w:val="008638CF"/>
    <w:rsid w:val="008639B5"/>
    <w:rsid w:val="00864A6A"/>
    <w:rsid w:val="00864DE6"/>
    <w:rsid w:val="008653A7"/>
    <w:rsid w:val="00870CCC"/>
    <w:rsid w:val="00873DC5"/>
    <w:rsid w:val="00873E36"/>
    <w:rsid w:val="0087729D"/>
    <w:rsid w:val="0087755D"/>
    <w:rsid w:val="0087769E"/>
    <w:rsid w:val="0088288F"/>
    <w:rsid w:val="00884395"/>
    <w:rsid w:val="00884971"/>
    <w:rsid w:val="00885343"/>
    <w:rsid w:val="008917F2"/>
    <w:rsid w:val="00894537"/>
    <w:rsid w:val="00895152"/>
    <w:rsid w:val="008A2A82"/>
    <w:rsid w:val="008A460D"/>
    <w:rsid w:val="008A5269"/>
    <w:rsid w:val="008A73C8"/>
    <w:rsid w:val="008B2866"/>
    <w:rsid w:val="008B2C4F"/>
    <w:rsid w:val="008B6406"/>
    <w:rsid w:val="008B74CA"/>
    <w:rsid w:val="008B7664"/>
    <w:rsid w:val="008C1865"/>
    <w:rsid w:val="008C18BE"/>
    <w:rsid w:val="008C38B6"/>
    <w:rsid w:val="008C70AE"/>
    <w:rsid w:val="008D109B"/>
    <w:rsid w:val="008D1261"/>
    <w:rsid w:val="008D2558"/>
    <w:rsid w:val="008D3BA5"/>
    <w:rsid w:val="008D5797"/>
    <w:rsid w:val="008E126C"/>
    <w:rsid w:val="008E1474"/>
    <w:rsid w:val="008E24F0"/>
    <w:rsid w:val="008E31EC"/>
    <w:rsid w:val="008E485B"/>
    <w:rsid w:val="008E79F8"/>
    <w:rsid w:val="008F15C4"/>
    <w:rsid w:val="008F1EBB"/>
    <w:rsid w:val="009000AA"/>
    <w:rsid w:val="00900C5B"/>
    <w:rsid w:val="00901601"/>
    <w:rsid w:val="009016DF"/>
    <w:rsid w:val="009030CE"/>
    <w:rsid w:val="009041AA"/>
    <w:rsid w:val="00905BE0"/>
    <w:rsid w:val="00905C87"/>
    <w:rsid w:val="00907300"/>
    <w:rsid w:val="00907B2D"/>
    <w:rsid w:val="009105E3"/>
    <w:rsid w:val="00912700"/>
    <w:rsid w:val="00915842"/>
    <w:rsid w:val="009175CD"/>
    <w:rsid w:val="009216B5"/>
    <w:rsid w:val="00923110"/>
    <w:rsid w:val="00924E59"/>
    <w:rsid w:val="009300DB"/>
    <w:rsid w:val="00930AF3"/>
    <w:rsid w:val="009316CE"/>
    <w:rsid w:val="00931BDB"/>
    <w:rsid w:val="009321F8"/>
    <w:rsid w:val="00932595"/>
    <w:rsid w:val="009336B9"/>
    <w:rsid w:val="00935362"/>
    <w:rsid w:val="00935E95"/>
    <w:rsid w:val="00942652"/>
    <w:rsid w:val="009509F9"/>
    <w:rsid w:val="0095269C"/>
    <w:rsid w:val="0095335B"/>
    <w:rsid w:val="00957889"/>
    <w:rsid w:val="0096300D"/>
    <w:rsid w:val="00963BDF"/>
    <w:rsid w:val="00965D09"/>
    <w:rsid w:val="00966BF2"/>
    <w:rsid w:val="00967ECE"/>
    <w:rsid w:val="009706AD"/>
    <w:rsid w:val="009713A6"/>
    <w:rsid w:val="0097308C"/>
    <w:rsid w:val="0097344A"/>
    <w:rsid w:val="00976AC2"/>
    <w:rsid w:val="0098026F"/>
    <w:rsid w:val="00980523"/>
    <w:rsid w:val="009813A5"/>
    <w:rsid w:val="00981C20"/>
    <w:rsid w:val="00981FBE"/>
    <w:rsid w:val="00982AFF"/>
    <w:rsid w:val="00984931"/>
    <w:rsid w:val="00984D30"/>
    <w:rsid w:val="00985AF6"/>
    <w:rsid w:val="009862A1"/>
    <w:rsid w:val="00986CD8"/>
    <w:rsid w:val="009917D1"/>
    <w:rsid w:val="00992A83"/>
    <w:rsid w:val="0099521F"/>
    <w:rsid w:val="009964CE"/>
    <w:rsid w:val="00996B0D"/>
    <w:rsid w:val="00996BA8"/>
    <w:rsid w:val="009A1583"/>
    <w:rsid w:val="009A193D"/>
    <w:rsid w:val="009A337A"/>
    <w:rsid w:val="009A3F85"/>
    <w:rsid w:val="009A5222"/>
    <w:rsid w:val="009A5AC6"/>
    <w:rsid w:val="009B0BB4"/>
    <w:rsid w:val="009B1751"/>
    <w:rsid w:val="009B1EC2"/>
    <w:rsid w:val="009B221A"/>
    <w:rsid w:val="009B4B71"/>
    <w:rsid w:val="009B5E43"/>
    <w:rsid w:val="009B623A"/>
    <w:rsid w:val="009C164D"/>
    <w:rsid w:val="009C50D3"/>
    <w:rsid w:val="009C78A8"/>
    <w:rsid w:val="009D0AB0"/>
    <w:rsid w:val="009D24DC"/>
    <w:rsid w:val="009D327A"/>
    <w:rsid w:val="009D6975"/>
    <w:rsid w:val="009E34BA"/>
    <w:rsid w:val="009E3849"/>
    <w:rsid w:val="009E4AAD"/>
    <w:rsid w:val="009E55C1"/>
    <w:rsid w:val="009E732E"/>
    <w:rsid w:val="009F1F27"/>
    <w:rsid w:val="009F3045"/>
    <w:rsid w:val="009F4A9D"/>
    <w:rsid w:val="009F4BB7"/>
    <w:rsid w:val="00A026CC"/>
    <w:rsid w:val="00A046FB"/>
    <w:rsid w:val="00A05F47"/>
    <w:rsid w:val="00A06B70"/>
    <w:rsid w:val="00A10460"/>
    <w:rsid w:val="00A11F33"/>
    <w:rsid w:val="00A12170"/>
    <w:rsid w:val="00A143AF"/>
    <w:rsid w:val="00A153FC"/>
    <w:rsid w:val="00A2009F"/>
    <w:rsid w:val="00A2013D"/>
    <w:rsid w:val="00A2190E"/>
    <w:rsid w:val="00A21992"/>
    <w:rsid w:val="00A21B6B"/>
    <w:rsid w:val="00A23D04"/>
    <w:rsid w:val="00A26FA2"/>
    <w:rsid w:val="00A31EFB"/>
    <w:rsid w:val="00A32B9C"/>
    <w:rsid w:val="00A33355"/>
    <w:rsid w:val="00A33AE1"/>
    <w:rsid w:val="00A35D0E"/>
    <w:rsid w:val="00A36C58"/>
    <w:rsid w:val="00A3714B"/>
    <w:rsid w:val="00A41CB9"/>
    <w:rsid w:val="00A41F2A"/>
    <w:rsid w:val="00A42857"/>
    <w:rsid w:val="00A43467"/>
    <w:rsid w:val="00A44CB5"/>
    <w:rsid w:val="00A45DA5"/>
    <w:rsid w:val="00A465AE"/>
    <w:rsid w:val="00A4672E"/>
    <w:rsid w:val="00A56066"/>
    <w:rsid w:val="00A561D9"/>
    <w:rsid w:val="00A57500"/>
    <w:rsid w:val="00A66078"/>
    <w:rsid w:val="00A661DB"/>
    <w:rsid w:val="00A736A1"/>
    <w:rsid w:val="00A74540"/>
    <w:rsid w:val="00A74DAA"/>
    <w:rsid w:val="00A75223"/>
    <w:rsid w:val="00A7596B"/>
    <w:rsid w:val="00A762B2"/>
    <w:rsid w:val="00A77176"/>
    <w:rsid w:val="00A773E6"/>
    <w:rsid w:val="00A8047B"/>
    <w:rsid w:val="00A81195"/>
    <w:rsid w:val="00A82BA6"/>
    <w:rsid w:val="00A83083"/>
    <w:rsid w:val="00A83A22"/>
    <w:rsid w:val="00A91680"/>
    <w:rsid w:val="00A9243F"/>
    <w:rsid w:val="00A935DC"/>
    <w:rsid w:val="00A959B0"/>
    <w:rsid w:val="00AA3CFB"/>
    <w:rsid w:val="00AA506D"/>
    <w:rsid w:val="00AA6DDB"/>
    <w:rsid w:val="00AA7761"/>
    <w:rsid w:val="00AB1BE9"/>
    <w:rsid w:val="00AB3767"/>
    <w:rsid w:val="00AB4821"/>
    <w:rsid w:val="00AB55CF"/>
    <w:rsid w:val="00AB59F6"/>
    <w:rsid w:val="00AB60B1"/>
    <w:rsid w:val="00AC1B0C"/>
    <w:rsid w:val="00AC5477"/>
    <w:rsid w:val="00AC5683"/>
    <w:rsid w:val="00AC7C86"/>
    <w:rsid w:val="00AD0E9F"/>
    <w:rsid w:val="00AD17B5"/>
    <w:rsid w:val="00AD1AE0"/>
    <w:rsid w:val="00AD38C8"/>
    <w:rsid w:val="00AD5524"/>
    <w:rsid w:val="00AD6387"/>
    <w:rsid w:val="00AD709A"/>
    <w:rsid w:val="00AE251F"/>
    <w:rsid w:val="00AE3C22"/>
    <w:rsid w:val="00AE46E1"/>
    <w:rsid w:val="00AE4969"/>
    <w:rsid w:val="00AE4B48"/>
    <w:rsid w:val="00AE4E33"/>
    <w:rsid w:val="00AE62C5"/>
    <w:rsid w:val="00AF0809"/>
    <w:rsid w:val="00AF1C5B"/>
    <w:rsid w:val="00AF1F8B"/>
    <w:rsid w:val="00AF2074"/>
    <w:rsid w:val="00AF2EBE"/>
    <w:rsid w:val="00AF4698"/>
    <w:rsid w:val="00AF4C98"/>
    <w:rsid w:val="00AF5632"/>
    <w:rsid w:val="00AF695A"/>
    <w:rsid w:val="00AF705E"/>
    <w:rsid w:val="00AF7DBC"/>
    <w:rsid w:val="00B02CC8"/>
    <w:rsid w:val="00B05D8C"/>
    <w:rsid w:val="00B06024"/>
    <w:rsid w:val="00B06048"/>
    <w:rsid w:val="00B06D4E"/>
    <w:rsid w:val="00B07A30"/>
    <w:rsid w:val="00B1170E"/>
    <w:rsid w:val="00B150B2"/>
    <w:rsid w:val="00B204EB"/>
    <w:rsid w:val="00B21F34"/>
    <w:rsid w:val="00B230E3"/>
    <w:rsid w:val="00B25A1E"/>
    <w:rsid w:val="00B262F1"/>
    <w:rsid w:val="00B272D0"/>
    <w:rsid w:val="00B356AB"/>
    <w:rsid w:val="00B36D58"/>
    <w:rsid w:val="00B4000F"/>
    <w:rsid w:val="00B40405"/>
    <w:rsid w:val="00B40E65"/>
    <w:rsid w:val="00B42BC1"/>
    <w:rsid w:val="00B43CCF"/>
    <w:rsid w:val="00B440A3"/>
    <w:rsid w:val="00B46909"/>
    <w:rsid w:val="00B52A12"/>
    <w:rsid w:val="00B56264"/>
    <w:rsid w:val="00B61D66"/>
    <w:rsid w:val="00B62383"/>
    <w:rsid w:val="00B63B14"/>
    <w:rsid w:val="00B63E4C"/>
    <w:rsid w:val="00B642B9"/>
    <w:rsid w:val="00B72D28"/>
    <w:rsid w:val="00B73380"/>
    <w:rsid w:val="00B7376D"/>
    <w:rsid w:val="00B80851"/>
    <w:rsid w:val="00B80CED"/>
    <w:rsid w:val="00B811A6"/>
    <w:rsid w:val="00B82F38"/>
    <w:rsid w:val="00B83D57"/>
    <w:rsid w:val="00B84946"/>
    <w:rsid w:val="00B9289F"/>
    <w:rsid w:val="00B93877"/>
    <w:rsid w:val="00B938B2"/>
    <w:rsid w:val="00B9391F"/>
    <w:rsid w:val="00B94158"/>
    <w:rsid w:val="00B94B34"/>
    <w:rsid w:val="00B955A1"/>
    <w:rsid w:val="00B95E5F"/>
    <w:rsid w:val="00B97060"/>
    <w:rsid w:val="00B9736E"/>
    <w:rsid w:val="00B97D41"/>
    <w:rsid w:val="00BA02A2"/>
    <w:rsid w:val="00BA10EF"/>
    <w:rsid w:val="00BA38E7"/>
    <w:rsid w:val="00BA3AF3"/>
    <w:rsid w:val="00BA3F64"/>
    <w:rsid w:val="00BA5F8D"/>
    <w:rsid w:val="00BA6C37"/>
    <w:rsid w:val="00BA77A4"/>
    <w:rsid w:val="00BB0B7D"/>
    <w:rsid w:val="00BB129C"/>
    <w:rsid w:val="00BB23BC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3A3C"/>
    <w:rsid w:val="00BC41E3"/>
    <w:rsid w:val="00BC5161"/>
    <w:rsid w:val="00BC644E"/>
    <w:rsid w:val="00BC7E01"/>
    <w:rsid w:val="00BD511E"/>
    <w:rsid w:val="00BD6324"/>
    <w:rsid w:val="00BE27E6"/>
    <w:rsid w:val="00BE3E26"/>
    <w:rsid w:val="00BE776B"/>
    <w:rsid w:val="00BF2F74"/>
    <w:rsid w:val="00BF32E0"/>
    <w:rsid w:val="00BF383E"/>
    <w:rsid w:val="00BF4D8E"/>
    <w:rsid w:val="00BF5EF4"/>
    <w:rsid w:val="00BF6976"/>
    <w:rsid w:val="00BF79E7"/>
    <w:rsid w:val="00BF7EFD"/>
    <w:rsid w:val="00C01387"/>
    <w:rsid w:val="00C0196D"/>
    <w:rsid w:val="00C043A9"/>
    <w:rsid w:val="00C0493B"/>
    <w:rsid w:val="00C04F59"/>
    <w:rsid w:val="00C05D8B"/>
    <w:rsid w:val="00C063EB"/>
    <w:rsid w:val="00C065BC"/>
    <w:rsid w:val="00C06822"/>
    <w:rsid w:val="00C070D4"/>
    <w:rsid w:val="00C07958"/>
    <w:rsid w:val="00C10D65"/>
    <w:rsid w:val="00C11C15"/>
    <w:rsid w:val="00C13BC5"/>
    <w:rsid w:val="00C142A5"/>
    <w:rsid w:val="00C170BC"/>
    <w:rsid w:val="00C20B7D"/>
    <w:rsid w:val="00C21825"/>
    <w:rsid w:val="00C23160"/>
    <w:rsid w:val="00C27300"/>
    <w:rsid w:val="00C279BA"/>
    <w:rsid w:val="00C30CB9"/>
    <w:rsid w:val="00C31F71"/>
    <w:rsid w:val="00C348F3"/>
    <w:rsid w:val="00C35343"/>
    <w:rsid w:val="00C37792"/>
    <w:rsid w:val="00C40D7E"/>
    <w:rsid w:val="00C438D1"/>
    <w:rsid w:val="00C43B1F"/>
    <w:rsid w:val="00C45F83"/>
    <w:rsid w:val="00C5040E"/>
    <w:rsid w:val="00C50418"/>
    <w:rsid w:val="00C5083A"/>
    <w:rsid w:val="00C51F7F"/>
    <w:rsid w:val="00C54A43"/>
    <w:rsid w:val="00C55B9E"/>
    <w:rsid w:val="00C5778D"/>
    <w:rsid w:val="00C57DAE"/>
    <w:rsid w:val="00C600CE"/>
    <w:rsid w:val="00C61B3C"/>
    <w:rsid w:val="00C6322E"/>
    <w:rsid w:val="00C648FD"/>
    <w:rsid w:val="00C64F46"/>
    <w:rsid w:val="00C65D7F"/>
    <w:rsid w:val="00C66A57"/>
    <w:rsid w:val="00C6723A"/>
    <w:rsid w:val="00C67697"/>
    <w:rsid w:val="00C739DF"/>
    <w:rsid w:val="00C75644"/>
    <w:rsid w:val="00C77036"/>
    <w:rsid w:val="00C813A9"/>
    <w:rsid w:val="00C83591"/>
    <w:rsid w:val="00C91745"/>
    <w:rsid w:val="00C91C63"/>
    <w:rsid w:val="00C92B04"/>
    <w:rsid w:val="00C952EF"/>
    <w:rsid w:val="00C95E5D"/>
    <w:rsid w:val="00C967FB"/>
    <w:rsid w:val="00CA0446"/>
    <w:rsid w:val="00CA2D54"/>
    <w:rsid w:val="00CA3D71"/>
    <w:rsid w:val="00CA4012"/>
    <w:rsid w:val="00CA4775"/>
    <w:rsid w:val="00CA4E5E"/>
    <w:rsid w:val="00CB3B9A"/>
    <w:rsid w:val="00CB3DD3"/>
    <w:rsid w:val="00CB409B"/>
    <w:rsid w:val="00CB466F"/>
    <w:rsid w:val="00CB5384"/>
    <w:rsid w:val="00CB5565"/>
    <w:rsid w:val="00CB680E"/>
    <w:rsid w:val="00CB6A90"/>
    <w:rsid w:val="00CB7875"/>
    <w:rsid w:val="00CB7CCA"/>
    <w:rsid w:val="00CC0594"/>
    <w:rsid w:val="00CC17BF"/>
    <w:rsid w:val="00CC3721"/>
    <w:rsid w:val="00CC3F7E"/>
    <w:rsid w:val="00CC4ED4"/>
    <w:rsid w:val="00CC529A"/>
    <w:rsid w:val="00CC57C3"/>
    <w:rsid w:val="00CC5CEB"/>
    <w:rsid w:val="00CC5FCB"/>
    <w:rsid w:val="00CC7994"/>
    <w:rsid w:val="00CD0A9D"/>
    <w:rsid w:val="00CD3373"/>
    <w:rsid w:val="00CD38DE"/>
    <w:rsid w:val="00CD3EDE"/>
    <w:rsid w:val="00CD449E"/>
    <w:rsid w:val="00CD5B13"/>
    <w:rsid w:val="00CE0576"/>
    <w:rsid w:val="00CE1C2E"/>
    <w:rsid w:val="00CE4291"/>
    <w:rsid w:val="00CE4C05"/>
    <w:rsid w:val="00CE7460"/>
    <w:rsid w:val="00CF003E"/>
    <w:rsid w:val="00CF01BE"/>
    <w:rsid w:val="00CF10D6"/>
    <w:rsid w:val="00CF1977"/>
    <w:rsid w:val="00CF2516"/>
    <w:rsid w:val="00CF69AC"/>
    <w:rsid w:val="00CF72E5"/>
    <w:rsid w:val="00D00001"/>
    <w:rsid w:val="00D057DD"/>
    <w:rsid w:val="00D05C7E"/>
    <w:rsid w:val="00D06771"/>
    <w:rsid w:val="00D06C6F"/>
    <w:rsid w:val="00D0717F"/>
    <w:rsid w:val="00D118AD"/>
    <w:rsid w:val="00D11C73"/>
    <w:rsid w:val="00D122B9"/>
    <w:rsid w:val="00D13D52"/>
    <w:rsid w:val="00D21CE1"/>
    <w:rsid w:val="00D245C0"/>
    <w:rsid w:val="00D26540"/>
    <w:rsid w:val="00D2774F"/>
    <w:rsid w:val="00D30A7F"/>
    <w:rsid w:val="00D31583"/>
    <w:rsid w:val="00D31E9C"/>
    <w:rsid w:val="00D32E07"/>
    <w:rsid w:val="00D33708"/>
    <w:rsid w:val="00D349C3"/>
    <w:rsid w:val="00D35454"/>
    <w:rsid w:val="00D36B69"/>
    <w:rsid w:val="00D40674"/>
    <w:rsid w:val="00D40C67"/>
    <w:rsid w:val="00D41B1B"/>
    <w:rsid w:val="00D4361D"/>
    <w:rsid w:val="00D44EC9"/>
    <w:rsid w:val="00D46423"/>
    <w:rsid w:val="00D4707B"/>
    <w:rsid w:val="00D47E1D"/>
    <w:rsid w:val="00D501D7"/>
    <w:rsid w:val="00D50A30"/>
    <w:rsid w:val="00D549C9"/>
    <w:rsid w:val="00D558D6"/>
    <w:rsid w:val="00D631F2"/>
    <w:rsid w:val="00D63A3C"/>
    <w:rsid w:val="00D63AAC"/>
    <w:rsid w:val="00D63CBB"/>
    <w:rsid w:val="00D65BD3"/>
    <w:rsid w:val="00D660E6"/>
    <w:rsid w:val="00D66726"/>
    <w:rsid w:val="00D67C1E"/>
    <w:rsid w:val="00D7087D"/>
    <w:rsid w:val="00D71C8D"/>
    <w:rsid w:val="00D73453"/>
    <w:rsid w:val="00D73E58"/>
    <w:rsid w:val="00D748B0"/>
    <w:rsid w:val="00D7590C"/>
    <w:rsid w:val="00D75D42"/>
    <w:rsid w:val="00D7643F"/>
    <w:rsid w:val="00D76E02"/>
    <w:rsid w:val="00D76F9A"/>
    <w:rsid w:val="00D82D44"/>
    <w:rsid w:val="00D84DDF"/>
    <w:rsid w:val="00D85CD6"/>
    <w:rsid w:val="00D866A5"/>
    <w:rsid w:val="00D9016B"/>
    <w:rsid w:val="00D9412A"/>
    <w:rsid w:val="00D94EBE"/>
    <w:rsid w:val="00D95DFD"/>
    <w:rsid w:val="00D96926"/>
    <w:rsid w:val="00DA0C25"/>
    <w:rsid w:val="00DA3D0E"/>
    <w:rsid w:val="00DB02C6"/>
    <w:rsid w:val="00DB0400"/>
    <w:rsid w:val="00DB05F9"/>
    <w:rsid w:val="00DB14F1"/>
    <w:rsid w:val="00DB25F4"/>
    <w:rsid w:val="00DB274F"/>
    <w:rsid w:val="00DB53A4"/>
    <w:rsid w:val="00DB5970"/>
    <w:rsid w:val="00DB606E"/>
    <w:rsid w:val="00DB73ED"/>
    <w:rsid w:val="00DB740D"/>
    <w:rsid w:val="00DC08FD"/>
    <w:rsid w:val="00DC0A95"/>
    <w:rsid w:val="00DC252C"/>
    <w:rsid w:val="00DC3D32"/>
    <w:rsid w:val="00DC3E10"/>
    <w:rsid w:val="00DC4064"/>
    <w:rsid w:val="00DC5D06"/>
    <w:rsid w:val="00DC7E97"/>
    <w:rsid w:val="00DD0D60"/>
    <w:rsid w:val="00DD354E"/>
    <w:rsid w:val="00DD7512"/>
    <w:rsid w:val="00DE1044"/>
    <w:rsid w:val="00DF047A"/>
    <w:rsid w:val="00DF1C7F"/>
    <w:rsid w:val="00DF4D2E"/>
    <w:rsid w:val="00DF50B6"/>
    <w:rsid w:val="00DF655A"/>
    <w:rsid w:val="00E0068F"/>
    <w:rsid w:val="00E01899"/>
    <w:rsid w:val="00E01E1F"/>
    <w:rsid w:val="00E01EF8"/>
    <w:rsid w:val="00E02F0D"/>
    <w:rsid w:val="00E032D3"/>
    <w:rsid w:val="00E052EA"/>
    <w:rsid w:val="00E0543B"/>
    <w:rsid w:val="00E05BF4"/>
    <w:rsid w:val="00E07E61"/>
    <w:rsid w:val="00E11E41"/>
    <w:rsid w:val="00E145DC"/>
    <w:rsid w:val="00E15598"/>
    <w:rsid w:val="00E15E70"/>
    <w:rsid w:val="00E171D6"/>
    <w:rsid w:val="00E20444"/>
    <w:rsid w:val="00E21264"/>
    <w:rsid w:val="00E2167C"/>
    <w:rsid w:val="00E2251D"/>
    <w:rsid w:val="00E226F0"/>
    <w:rsid w:val="00E22755"/>
    <w:rsid w:val="00E23013"/>
    <w:rsid w:val="00E24A69"/>
    <w:rsid w:val="00E2669E"/>
    <w:rsid w:val="00E2699D"/>
    <w:rsid w:val="00E32497"/>
    <w:rsid w:val="00E33164"/>
    <w:rsid w:val="00E33833"/>
    <w:rsid w:val="00E33CB9"/>
    <w:rsid w:val="00E379E6"/>
    <w:rsid w:val="00E4051E"/>
    <w:rsid w:val="00E42619"/>
    <w:rsid w:val="00E42E3B"/>
    <w:rsid w:val="00E51F5D"/>
    <w:rsid w:val="00E535C1"/>
    <w:rsid w:val="00E537F6"/>
    <w:rsid w:val="00E55859"/>
    <w:rsid w:val="00E55B21"/>
    <w:rsid w:val="00E563AD"/>
    <w:rsid w:val="00E56ACA"/>
    <w:rsid w:val="00E5784E"/>
    <w:rsid w:val="00E601EF"/>
    <w:rsid w:val="00E6323E"/>
    <w:rsid w:val="00E633B7"/>
    <w:rsid w:val="00E638F1"/>
    <w:rsid w:val="00E654AB"/>
    <w:rsid w:val="00E7055C"/>
    <w:rsid w:val="00E70BED"/>
    <w:rsid w:val="00E71C7F"/>
    <w:rsid w:val="00E72560"/>
    <w:rsid w:val="00E7379C"/>
    <w:rsid w:val="00E81089"/>
    <w:rsid w:val="00E85979"/>
    <w:rsid w:val="00E86BA2"/>
    <w:rsid w:val="00E902E5"/>
    <w:rsid w:val="00E91F1A"/>
    <w:rsid w:val="00E94E51"/>
    <w:rsid w:val="00E95186"/>
    <w:rsid w:val="00E953B8"/>
    <w:rsid w:val="00E957EB"/>
    <w:rsid w:val="00E968EF"/>
    <w:rsid w:val="00EA21A5"/>
    <w:rsid w:val="00EA306D"/>
    <w:rsid w:val="00EA399E"/>
    <w:rsid w:val="00EA539C"/>
    <w:rsid w:val="00EA6655"/>
    <w:rsid w:val="00EA6C66"/>
    <w:rsid w:val="00EB0E14"/>
    <w:rsid w:val="00EB5047"/>
    <w:rsid w:val="00EB5626"/>
    <w:rsid w:val="00EC0668"/>
    <w:rsid w:val="00EC068D"/>
    <w:rsid w:val="00EC0AB8"/>
    <w:rsid w:val="00EC4679"/>
    <w:rsid w:val="00EC47E9"/>
    <w:rsid w:val="00EC6926"/>
    <w:rsid w:val="00EC71F8"/>
    <w:rsid w:val="00ED1A65"/>
    <w:rsid w:val="00ED2600"/>
    <w:rsid w:val="00ED38BE"/>
    <w:rsid w:val="00ED4A8C"/>
    <w:rsid w:val="00ED530C"/>
    <w:rsid w:val="00ED5EE9"/>
    <w:rsid w:val="00EE5071"/>
    <w:rsid w:val="00EF1699"/>
    <w:rsid w:val="00EF2025"/>
    <w:rsid w:val="00EF2617"/>
    <w:rsid w:val="00EF2955"/>
    <w:rsid w:val="00EF7C04"/>
    <w:rsid w:val="00EF7F33"/>
    <w:rsid w:val="00F000E7"/>
    <w:rsid w:val="00F014BF"/>
    <w:rsid w:val="00F027C3"/>
    <w:rsid w:val="00F02D64"/>
    <w:rsid w:val="00F03A6F"/>
    <w:rsid w:val="00F04060"/>
    <w:rsid w:val="00F048BE"/>
    <w:rsid w:val="00F05B7E"/>
    <w:rsid w:val="00F05D82"/>
    <w:rsid w:val="00F06E2E"/>
    <w:rsid w:val="00F06FEE"/>
    <w:rsid w:val="00F1308D"/>
    <w:rsid w:val="00F13F57"/>
    <w:rsid w:val="00F147EB"/>
    <w:rsid w:val="00F14853"/>
    <w:rsid w:val="00F15625"/>
    <w:rsid w:val="00F1587E"/>
    <w:rsid w:val="00F16533"/>
    <w:rsid w:val="00F20E27"/>
    <w:rsid w:val="00F2148A"/>
    <w:rsid w:val="00F22169"/>
    <w:rsid w:val="00F24873"/>
    <w:rsid w:val="00F2514A"/>
    <w:rsid w:val="00F25CB9"/>
    <w:rsid w:val="00F268FB"/>
    <w:rsid w:val="00F34776"/>
    <w:rsid w:val="00F36C03"/>
    <w:rsid w:val="00F40A58"/>
    <w:rsid w:val="00F47077"/>
    <w:rsid w:val="00F47833"/>
    <w:rsid w:val="00F47AF9"/>
    <w:rsid w:val="00F50E49"/>
    <w:rsid w:val="00F51A90"/>
    <w:rsid w:val="00F54B94"/>
    <w:rsid w:val="00F56664"/>
    <w:rsid w:val="00F609B0"/>
    <w:rsid w:val="00F60F86"/>
    <w:rsid w:val="00F62017"/>
    <w:rsid w:val="00F62564"/>
    <w:rsid w:val="00F62584"/>
    <w:rsid w:val="00F6348B"/>
    <w:rsid w:val="00F64643"/>
    <w:rsid w:val="00F65A09"/>
    <w:rsid w:val="00F70ADF"/>
    <w:rsid w:val="00F7312C"/>
    <w:rsid w:val="00F732F8"/>
    <w:rsid w:val="00F74AF1"/>
    <w:rsid w:val="00F76BA0"/>
    <w:rsid w:val="00F779C0"/>
    <w:rsid w:val="00F77A02"/>
    <w:rsid w:val="00F808C9"/>
    <w:rsid w:val="00F82631"/>
    <w:rsid w:val="00F84523"/>
    <w:rsid w:val="00F85A86"/>
    <w:rsid w:val="00F8613E"/>
    <w:rsid w:val="00F912C0"/>
    <w:rsid w:val="00F96D57"/>
    <w:rsid w:val="00FA09A3"/>
    <w:rsid w:val="00FA452D"/>
    <w:rsid w:val="00FA45A4"/>
    <w:rsid w:val="00FA5FD9"/>
    <w:rsid w:val="00FB0BE9"/>
    <w:rsid w:val="00FB24FF"/>
    <w:rsid w:val="00FB5AE7"/>
    <w:rsid w:val="00FB607A"/>
    <w:rsid w:val="00FC0632"/>
    <w:rsid w:val="00FC2547"/>
    <w:rsid w:val="00FC40FF"/>
    <w:rsid w:val="00FC4133"/>
    <w:rsid w:val="00FC44D9"/>
    <w:rsid w:val="00FC7A98"/>
    <w:rsid w:val="00FD0AFA"/>
    <w:rsid w:val="00FD13C3"/>
    <w:rsid w:val="00FD3140"/>
    <w:rsid w:val="00FD43C2"/>
    <w:rsid w:val="00FD4F28"/>
    <w:rsid w:val="00FE0B01"/>
    <w:rsid w:val="00FE3972"/>
    <w:rsid w:val="00FE42D1"/>
    <w:rsid w:val="00FE5C11"/>
    <w:rsid w:val="00FE7E82"/>
    <w:rsid w:val="00FF17C9"/>
    <w:rsid w:val="00FF3F9F"/>
    <w:rsid w:val="00FF4197"/>
    <w:rsid w:val="00FF4BB2"/>
    <w:rsid w:val="00FF6C2D"/>
    <w:rsid w:val="00FF765C"/>
    <w:rsid w:val="0EEC96F0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615A5207-D5B2-44D4-BE7A-7EA0C6BF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2F5F6A-D7C5-41B3-82CE-7163DC2525BB}">
  <ds:schemaRefs>
    <ds:schemaRef ds:uri="http://purl.org/dc/dcmitype/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schemas.microsoft.com/office/2006/documentManagement/types"/>
    <ds:schemaRef ds:uri="d8762117-8292-4133-b1c7-eab5c6487cfd"/>
    <ds:schemaRef ds:uri="9b239327-9e80-40e4-b1b7-4394fed77a33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96BBF32-E57A-4A2C-B5E5-EDA2B1DC8DD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1100</TotalTime>
  <Pages>3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Ericsson_RAN4#104-e</cp:lastModifiedBy>
  <cp:revision>74</cp:revision>
  <dcterms:created xsi:type="dcterms:W3CDTF">2022-07-12T03:06:00Z</dcterms:created>
  <dcterms:modified xsi:type="dcterms:W3CDTF">2022-08-10T08:15:00Z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